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4A0" w:firstRow="1" w:lastRow="0" w:firstColumn="1" w:lastColumn="0" w:noHBand="0" w:noVBand="1"/>
      </w:tblPr>
      <w:tblGrid>
        <w:gridCol w:w="9638"/>
      </w:tblGrid>
      <w:tr w:rsidR="00B13ED6" w:rsidRPr="007C3AAB" w14:paraId="7BD7928D" w14:textId="77777777" w:rsidTr="004B5E2B">
        <w:trPr>
          <w:jc w:val="center"/>
        </w:trPr>
        <w:tc>
          <w:tcPr>
            <w:tcW w:w="10644" w:type="dxa"/>
          </w:tcPr>
          <w:tbl>
            <w:tblPr>
              <w:tblW w:w="0" w:type="auto"/>
              <w:tblBorders>
                <w:insideV w:val="single" w:sz="4" w:space="0" w:color="auto"/>
              </w:tblBorders>
              <w:tblLook w:val="04A0" w:firstRow="1" w:lastRow="0" w:firstColumn="1" w:lastColumn="0" w:noHBand="0" w:noVBand="1"/>
            </w:tblPr>
            <w:tblGrid>
              <w:gridCol w:w="1559"/>
              <w:gridCol w:w="5486"/>
              <w:gridCol w:w="2377"/>
            </w:tblGrid>
            <w:tr w:rsidR="00B13ED6" w:rsidRPr="007C3AAB" w14:paraId="24473651" w14:textId="77777777" w:rsidTr="004B5E2B">
              <w:tc>
                <w:tcPr>
                  <w:tcW w:w="1566" w:type="dxa"/>
                </w:tcPr>
                <w:p w14:paraId="6D9D3408" w14:textId="1E63CD5F" w:rsidR="00B13ED6" w:rsidRPr="00461C5B" w:rsidRDefault="00B13ED6" w:rsidP="004B5E2B">
                  <w:pPr>
                    <w:pStyle w:val="Intestazione"/>
                    <w:rPr>
                      <w:rFonts w:hint="eastAsia"/>
                      <w:sz w:val="40"/>
                    </w:rPr>
                  </w:pPr>
                  <w:bookmarkStart w:id="0" w:name="_Hlk72226909"/>
                  <w:bookmarkStart w:id="1" w:name="_Hlk72226910"/>
                  <w:bookmarkStart w:id="2" w:name="_Hlk72226911"/>
                  <w:bookmarkStart w:id="3" w:name="_Hlk72226912"/>
                  <w:bookmarkStart w:id="4" w:name="_Hlk107217587"/>
                  <w:bookmarkStart w:id="5" w:name="_Hlk107217588"/>
                  <w:bookmarkStart w:id="6" w:name="_Hlk107217589"/>
                  <w:bookmarkStart w:id="7" w:name="_Hlk107217590"/>
                  <w:bookmarkStart w:id="8" w:name="_Hlk149215248"/>
                  <w:bookmarkStart w:id="9" w:name="_Hlk149215249"/>
                  <w:bookmarkStart w:id="10" w:name="_Hlk149215250"/>
                  <w:bookmarkStart w:id="11" w:name="_Hlk149215251"/>
                  <w:r w:rsidRPr="00461C5B">
                    <w:rPr>
                      <w:noProof/>
                      <w:sz w:val="40"/>
                      <w:lang w:eastAsia="it-IT"/>
                    </w:rPr>
                    <w:drawing>
                      <wp:inline distT="0" distB="0" distL="0" distR="0" wp14:anchorId="66E1C03D" wp14:editId="79D1E7CA">
                        <wp:extent cx="838200" cy="904875"/>
                        <wp:effectExtent l="0" t="0" r="0" b="9525"/>
                        <wp:docPr id="834334158" name="Immagine 2" descr="stem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stemm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noFill/>
                                <a:ln>
                                  <a:noFill/>
                                </a:ln>
                              </pic:spPr>
                            </pic:pic>
                          </a:graphicData>
                        </a:graphic>
                      </wp:inline>
                    </w:drawing>
                  </w:r>
                </w:p>
              </w:tc>
              <w:tc>
                <w:tcPr>
                  <w:tcW w:w="6353" w:type="dxa"/>
                </w:tcPr>
                <w:p w14:paraId="42E20FC4" w14:textId="77777777" w:rsidR="00B13ED6" w:rsidRPr="00461C5B" w:rsidRDefault="00B13ED6" w:rsidP="004B5E2B">
                  <w:pPr>
                    <w:pStyle w:val="Intestazione"/>
                    <w:jc w:val="center"/>
                    <w:rPr>
                      <w:rFonts w:ascii="Tahoma" w:hAnsi="Tahoma" w:cs="Tahoma"/>
                      <w:i/>
                      <w:sz w:val="44"/>
                    </w:rPr>
                  </w:pPr>
                  <w:r w:rsidRPr="00461C5B">
                    <w:rPr>
                      <w:rFonts w:ascii="Tahoma" w:hAnsi="Tahoma" w:cs="Tahoma"/>
                      <w:i/>
                      <w:sz w:val="44"/>
                    </w:rPr>
                    <w:t>Comune di Gemmano</w:t>
                  </w:r>
                </w:p>
                <w:p w14:paraId="7583AB97" w14:textId="77777777" w:rsidR="00B13ED6" w:rsidRPr="00461C5B" w:rsidRDefault="00B13ED6" w:rsidP="004B5E2B">
                  <w:pPr>
                    <w:pStyle w:val="Intestazione"/>
                    <w:jc w:val="center"/>
                    <w:rPr>
                      <w:rFonts w:ascii="Tahoma" w:hAnsi="Tahoma" w:cs="Tahoma"/>
                      <w:sz w:val="16"/>
                    </w:rPr>
                  </w:pPr>
                  <w:r w:rsidRPr="00461C5B">
                    <w:rPr>
                      <w:rFonts w:ascii="Tahoma" w:hAnsi="Tahoma" w:cs="Tahoma"/>
                      <w:sz w:val="16"/>
                    </w:rPr>
                    <w:t>Piazza Roma n. 1 – 47855 Gemmano (RN)</w:t>
                  </w:r>
                </w:p>
                <w:p w14:paraId="575AB471" w14:textId="77777777" w:rsidR="00B13ED6" w:rsidRPr="00461C5B" w:rsidRDefault="00B13ED6" w:rsidP="004B5E2B">
                  <w:pPr>
                    <w:pStyle w:val="Intestazione"/>
                    <w:jc w:val="center"/>
                    <w:rPr>
                      <w:rFonts w:ascii="Tahoma" w:hAnsi="Tahoma" w:cs="Tahoma"/>
                      <w:sz w:val="16"/>
                    </w:rPr>
                  </w:pPr>
                  <w:r w:rsidRPr="00461C5B">
                    <w:rPr>
                      <w:rFonts w:ascii="Tahoma" w:hAnsi="Tahoma" w:cs="Tahoma"/>
                      <w:sz w:val="16"/>
                    </w:rPr>
                    <w:t xml:space="preserve">www.comune.gemmano.rn.it </w:t>
                  </w:r>
                </w:p>
                <w:p w14:paraId="4DC9452B" w14:textId="77777777" w:rsidR="00B13ED6" w:rsidRPr="00461C5B" w:rsidRDefault="00B13ED6" w:rsidP="004B5E2B">
                  <w:pPr>
                    <w:pStyle w:val="Intestazione"/>
                    <w:jc w:val="center"/>
                    <w:rPr>
                      <w:rFonts w:ascii="Tahoma" w:hAnsi="Tahoma" w:cs="Tahoma"/>
                      <w:b/>
                      <w:sz w:val="16"/>
                      <w:szCs w:val="16"/>
                    </w:rPr>
                  </w:pPr>
                  <w:r w:rsidRPr="00461C5B">
                    <w:rPr>
                      <w:rFonts w:ascii="Tahoma" w:hAnsi="Tahoma" w:cs="Tahoma"/>
                      <w:sz w:val="16"/>
                    </w:rPr>
                    <w:t>info@comune.gemmano.rn.it – comune.gemmano@legalmail.it</w:t>
                  </w:r>
                </w:p>
                <w:p w14:paraId="3D6F4E99" w14:textId="77777777" w:rsidR="00B13ED6" w:rsidRDefault="00B13ED6" w:rsidP="004B5E2B">
                  <w:pPr>
                    <w:pStyle w:val="Intestazione"/>
                    <w:jc w:val="center"/>
                    <w:rPr>
                      <w:rFonts w:ascii="Tahoma" w:hAnsi="Tahoma" w:cs="Tahoma"/>
                      <w:smallCaps/>
                      <w:sz w:val="16"/>
                    </w:rPr>
                  </w:pPr>
                  <w:r w:rsidRPr="00461C5B">
                    <w:rPr>
                      <w:rFonts w:ascii="Tahoma" w:hAnsi="Tahoma" w:cs="Tahoma"/>
                      <w:smallCaps/>
                      <w:sz w:val="16"/>
                    </w:rPr>
                    <w:sym w:font="Wingdings 2" w:char="F027"/>
                  </w:r>
                  <w:r w:rsidRPr="00461C5B">
                    <w:rPr>
                      <w:rFonts w:ascii="Tahoma" w:hAnsi="Tahoma" w:cs="Tahoma"/>
                      <w:smallCaps/>
                      <w:sz w:val="16"/>
                    </w:rPr>
                    <w:t xml:space="preserve"> 0541854060 </w:t>
                  </w:r>
                </w:p>
                <w:p w14:paraId="72272476" w14:textId="77777777" w:rsidR="00B13ED6" w:rsidRPr="00412020" w:rsidRDefault="00B13ED6" w:rsidP="004B5E2B">
                  <w:pPr>
                    <w:pStyle w:val="Intestazione"/>
                    <w:jc w:val="center"/>
                    <w:rPr>
                      <w:rFonts w:ascii="Tahoma" w:hAnsi="Tahoma" w:cs="Tahoma"/>
                      <w:sz w:val="16"/>
                    </w:rPr>
                  </w:pPr>
                  <w:r w:rsidRPr="00461C5B">
                    <w:rPr>
                      <w:rFonts w:ascii="Tahoma" w:hAnsi="Tahoma" w:cs="Tahoma"/>
                      <w:sz w:val="16"/>
                    </w:rPr>
                    <w:t>c.f. 82005670409 p.iva.011881104</w:t>
                  </w:r>
                  <w:r>
                    <w:rPr>
                      <w:rFonts w:ascii="Tahoma" w:hAnsi="Tahoma" w:cs="Tahoma"/>
                      <w:sz w:val="16"/>
                    </w:rPr>
                    <w:t>0</w:t>
                  </w:r>
                  <w:r w:rsidRPr="00461C5B">
                    <w:rPr>
                      <w:rFonts w:ascii="Tahoma" w:hAnsi="Tahoma" w:cs="Tahoma"/>
                      <w:sz w:val="16"/>
                    </w:rPr>
                    <w:t>5</w:t>
                  </w:r>
                </w:p>
              </w:tc>
              <w:tc>
                <w:tcPr>
                  <w:tcW w:w="2471" w:type="dxa"/>
                </w:tcPr>
                <w:p w14:paraId="62AEBDBF" w14:textId="0E8C5BBF" w:rsidR="00B13ED6" w:rsidRPr="00461C5B" w:rsidRDefault="00B13ED6" w:rsidP="004B5E2B">
                  <w:pPr>
                    <w:pStyle w:val="Intestazione"/>
                    <w:jc w:val="right"/>
                    <w:rPr>
                      <w:rFonts w:ascii="Tahoma" w:hAnsi="Tahoma" w:cs="Tahoma"/>
                      <w:color w:val="292929"/>
                      <w:sz w:val="18"/>
                      <w:szCs w:val="18"/>
                      <w:shd w:val="clear" w:color="auto" w:fill="FFFFFF"/>
                    </w:rPr>
                  </w:pPr>
                  <w:r w:rsidRPr="00461C5B">
                    <w:rPr>
                      <w:noProof/>
                      <w:lang w:eastAsia="it-IT"/>
                    </w:rPr>
                    <w:drawing>
                      <wp:inline distT="0" distB="0" distL="0" distR="0" wp14:anchorId="7D98E52F" wp14:editId="1DBD9F13">
                        <wp:extent cx="1162050" cy="342900"/>
                        <wp:effectExtent l="0" t="0" r="0" b="0"/>
                        <wp:docPr id="2081244506" name="Immagine 1" descr="Unione dei comuni della Valco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nione dei comuni della Valcon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342900"/>
                                </a:xfrm>
                                <a:prstGeom prst="rect">
                                  <a:avLst/>
                                </a:prstGeom>
                                <a:noFill/>
                                <a:ln>
                                  <a:noFill/>
                                </a:ln>
                              </pic:spPr>
                            </pic:pic>
                          </a:graphicData>
                        </a:graphic>
                      </wp:inline>
                    </w:drawing>
                  </w:r>
                </w:p>
                <w:p w14:paraId="64B24464" w14:textId="77777777" w:rsidR="00B13ED6" w:rsidRDefault="00B13ED6" w:rsidP="004B5E2B">
                  <w:pPr>
                    <w:pStyle w:val="Intestazione"/>
                    <w:jc w:val="right"/>
                    <w:rPr>
                      <w:rFonts w:ascii="Tahoma" w:hAnsi="Tahoma" w:cs="Tahoma"/>
                      <w:color w:val="292929"/>
                      <w:sz w:val="14"/>
                      <w:szCs w:val="14"/>
                      <w:shd w:val="clear" w:color="auto" w:fill="FFFFFF"/>
                    </w:rPr>
                  </w:pPr>
                  <w:r w:rsidRPr="00F510C0">
                    <w:rPr>
                      <w:rFonts w:ascii="Tahoma" w:hAnsi="Tahoma" w:cs="Tahoma"/>
                      <w:color w:val="292929"/>
                      <w:sz w:val="14"/>
                      <w:szCs w:val="14"/>
                      <w:shd w:val="clear" w:color="auto" w:fill="FFFFFF"/>
                    </w:rPr>
                    <w:t xml:space="preserve">Via </w:t>
                  </w:r>
                  <w:r>
                    <w:rPr>
                      <w:rFonts w:ascii="Tahoma" w:hAnsi="Tahoma" w:cs="Tahoma"/>
                      <w:color w:val="292929"/>
                      <w:sz w:val="14"/>
                      <w:szCs w:val="14"/>
                      <w:shd w:val="clear" w:color="auto" w:fill="FFFFFF"/>
                    </w:rPr>
                    <w:t xml:space="preserve">G.  Colombari n. 68/E </w:t>
                  </w:r>
                </w:p>
                <w:p w14:paraId="25F6A1C5" w14:textId="77777777" w:rsidR="00B13ED6" w:rsidRPr="00F510C0" w:rsidRDefault="00B13ED6" w:rsidP="004B5E2B">
                  <w:pPr>
                    <w:pStyle w:val="Intestazione"/>
                    <w:jc w:val="right"/>
                    <w:rPr>
                      <w:rFonts w:ascii="Tahoma" w:hAnsi="Tahoma" w:cs="Tahoma"/>
                      <w:color w:val="292929"/>
                      <w:sz w:val="14"/>
                      <w:szCs w:val="14"/>
                      <w:shd w:val="clear" w:color="auto" w:fill="FFFFFF"/>
                    </w:rPr>
                  </w:pPr>
                  <w:r>
                    <w:rPr>
                      <w:rFonts w:ascii="Tahoma" w:hAnsi="Tahoma" w:cs="Tahoma"/>
                      <w:color w:val="292929"/>
                      <w:sz w:val="14"/>
                      <w:szCs w:val="14"/>
                      <w:shd w:val="clear" w:color="auto" w:fill="FFFFFF"/>
                    </w:rPr>
                    <w:t>Morciano di Romagna</w:t>
                  </w:r>
                </w:p>
                <w:p w14:paraId="01A8DC8F" w14:textId="77777777" w:rsidR="00B13ED6" w:rsidRPr="007C3AAB" w:rsidRDefault="00B13ED6" w:rsidP="004B5E2B">
                  <w:pPr>
                    <w:pStyle w:val="Intestazione"/>
                    <w:jc w:val="right"/>
                    <w:rPr>
                      <w:rFonts w:ascii="Tahoma" w:hAnsi="Tahoma" w:cs="Tahoma"/>
                      <w:color w:val="292929"/>
                      <w:sz w:val="14"/>
                      <w:szCs w:val="14"/>
                      <w:shd w:val="clear" w:color="auto" w:fill="FFFFFF"/>
                      <w:lang w:val="pt-BR"/>
                    </w:rPr>
                  </w:pPr>
                  <w:r w:rsidRPr="007C3AAB">
                    <w:rPr>
                      <w:rFonts w:ascii="Tahoma" w:hAnsi="Tahoma" w:cs="Tahoma"/>
                      <w:color w:val="292929"/>
                      <w:sz w:val="14"/>
                      <w:szCs w:val="14"/>
                      <w:shd w:val="clear" w:color="auto" w:fill="FFFFFF"/>
                      <w:lang w:val="pt-BR"/>
                    </w:rPr>
                    <w:t>Tel.: 0541 851701</w:t>
                  </w:r>
                </w:p>
                <w:p w14:paraId="46221332" w14:textId="77777777" w:rsidR="00B13ED6" w:rsidRPr="007C3AAB" w:rsidRDefault="00B13ED6" w:rsidP="004B5E2B">
                  <w:pPr>
                    <w:pStyle w:val="Intestazione"/>
                    <w:jc w:val="right"/>
                    <w:rPr>
                      <w:rFonts w:hint="eastAsia"/>
                      <w:lang w:val="pt-BR"/>
                    </w:rPr>
                  </w:pPr>
                  <w:r w:rsidRPr="007C3AAB">
                    <w:rPr>
                      <w:rFonts w:ascii="Tahoma" w:hAnsi="Tahoma" w:cs="Tahoma"/>
                      <w:color w:val="292929"/>
                      <w:sz w:val="14"/>
                      <w:szCs w:val="14"/>
                      <w:shd w:val="clear" w:color="auto" w:fill="FFFFFF"/>
                      <w:lang w:val="pt-BR"/>
                    </w:rPr>
                    <w:t>PEC: unionevalconca@legalmail.it</w:t>
                  </w:r>
                </w:p>
              </w:tc>
            </w:tr>
          </w:tbl>
          <w:p w14:paraId="5AFB7580" w14:textId="77777777" w:rsidR="00B13ED6" w:rsidRPr="007C3AAB" w:rsidRDefault="00B13ED6" w:rsidP="004B5E2B">
            <w:pPr>
              <w:pStyle w:val="Intestazione"/>
              <w:jc w:val="center"/>
              <w:rPr>
                <w:rFonts w:hint="eastAsia"/>
                <w:lang w:val="pt-BR"/>
              </w:rPr>
            </w:pPr>
          </w:p>
        </w:tc>
      </w:tr>
      <w:bookmarkEnd w:id="0"/>
      <w:bookmarkEnd w:id="1"/>
      <w:bookmarkEnd w:id="2"/>
      <w:bookmarkEnd w:id="3"/>
      <w:bookmarkEnd w:id="4"/>
      <w:bookmarkEnd w:id="5"/>
      <w:bookmarkEnd w:id="6"/>
      <w:bookmarkEnd w:id="7"/>
      <w:bookmarkEnd w:id="8"/>
      <w:bookmarkEnd w:id="9"/>
      <w:bookmarkEnd w:id="10"/>
      <w:bookmarkEnd w:id="11"/>
    </w:tbl>
    <w:p w14:paraId="181E305F" w14:textId="77777777" w:rsidR="00B13ED6" w:rsidRPr="007C3AAB" w:rsidRDefault="00B13ED6" w:rsidP="00B13ED6">
      <w:pPr>
        <w:pStyle w:val="Intestazione"/>
        <w:rPr>
          <w:rFonts w:hint="eastAsia"/>
          <w:sz w:val="16"/>
          <w:lang w:val="pt-BR"/>
        </w:rPr>
      </w:pPr>
    </w:p>
    <w:p w14:paraId="76C8A19F" w14:textId="33896EFE" w:rsidR="00252A05" w:rsidRPr="009C4E31"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jc w:val="center"/>
        <w:rPr>
          <w:rFonts w:eastAsia="Times New Roman"/>
          <w:b/>
          <w:bCs/>
          <w:color w:val="000000"/>
          <w:sz w:val="24"/>
        </w:rPr>
      </w:pPr>
      <w:r w:rsidRPr="009C4E31">
        <w:rPr>
          <w:rFonts w:eastAsia="Times New Roman"/>
          <w:b/>
          <w:color w:val="000000"/>
          <w:sz w:val="24"/>
        </w:rPr>
        <w:t>AVVISO PUBBLICO DI MANIFESTAZIONE DI INTERESSE</w:t>
      </w:r>
    </w:p>
    <w:p w14:paraId="09ED416C"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eastAsia="Times New Roman" w:hAnsi="Arial" w:cs="Arial"/>
          <w:b/>
          <w:color w:val="000000"/>
          <w:sz w:val="20"/>
          <w:szCs w:val="20"/>
        </w:rPr>
      </w:pPr>
      <w:r>
        <w:rPr>
          <w:rFonts w:ascii="Arial" w:eastAsia="Times New Roman" w:hAnsi="Arial" w:cs="Arial"/>
          <w:b/>
          <w:color w:val="000000"/>
          <w:sz w:val="20"/>
          <w:szCs w:val="20"/>
        </w:rPr>
        <w:t>per l’individuazione di operatori economici interessati all’affidamento del servizio di refezione scolastica per la scuola dell’infanzia del Comune di Gemmano – Anni scolastici 2026/2027 – 2027/2028.</w:t>
      </w:r>
    </w:p>
    <w:p w14:paraId="469FC2C5" w14:textId="3C47819E" w:rsidR="009C4E31" w:rsidRPr="009C4E31" w:rsidRDefault="009C4E31" w:rsidP="009C4E31">
      <w:pPr>
        <w:pStyle w:val="Normal7afc0a90f9a5d5fc2fdf9dbef4221188"/>
        <w:pBdr>
          <w:top w:val="none" w:sz="4" w:space="0" w:color="000000"/>
          <w:left w:val="none" w:sz="4" w:space="0" w:color="000000"/>
          <w:bottom w:val="none" w:sz="4" w:space="0" w:color="000000"/>
          <w:right w:val="none" w:sz="4" w:space="0" w:color="000000"/>
        </w:pBdr>
        <w:spacing w:before="240" w:after="240"/>
        <w:jc w:val="center"/>
        <w:rPr>
          <w:rFonts w:ascii="Arial" w:eastAsia="Times New Roman" w:hAnsi="Arial" w:cs="Arial"/>
          <w:b/>
          <w:bCs/>
          <w:i/>
          <w:iCs/>
          <w:color w:val="000000"/>
          <w:sz w:val="20"/>
          <w:szCs w:val="20"/>
        </w:rPr>
      </w:pPr>
      <w:r w:rsidRPr="009C4E31">
        <w:rPr>
          <w:rFonts w:ascii="Arial" w:eastAsia="Times New Roman" w:hAnsi="Arial" w:cs="Arial"/>
          <w:b/>
          <w:i/>
          <w:iCs/>
          <w:color w:val="000000"/>
          <w:sz w:val="20"/>
          <w:szCs w:val="20"/>
        </w:rPr>
        <w:t>scadenza 27 agosto 2026 ore 18:00</w:t>
      </w:r>
    </w:p>
    <w:p w14:paraId="6DF37046" w14:textId="77777777" w:rsidR="00252A05" w:rsidRDefault="00000000" w:rsidP="009C4E31">
      <w:pPr>
        <w:pStyle w:val="Normal7afc0a90f9a5d5fc2fdf9dbef4221188"/>
        <w:pBdr>
          <w:top w:val="none" w:sz="4" w:space="0" w:color="000000"/>
          <w:left w:val="none" w:sz="4" w:space="0" w:color="000000"/>
          <w:bottom w:val="none" w:sz="4" w:space="0" w:color="000000"/>
          <w:right w:val="none" w:sz="4" w:space="0" w:color="000000"/>
        </w:pBdr>
        <w:spacing w:before="240" w:after="240"/>
        <w:jc w:val="center"/>
        <w:rPr>
          <w:rFonts w:ascii="Arial" w:hAnsi="Arial" w:cs="Arial"/>
          <w:sz w:val="20"/>
          <w:szCs w:val="20"/>
        </w:rPr>
      </w:pPr>
      <w:r>
        <w:rPr>
          <w:rFonts w:ascii="Arial" w:eastAsia="Times New Roman" w:hAnsi="Arial" w:cs="Arial"/>
          <w:b/>
          <w:color w:val="000000"/>
          <w:sz w:val="20"/>
          <w:szCs w:val="20"/>
        </w:rPr>
        <w:t>IL RESPONSABILE DEL SETTORE AMMINISTRATIVO</w:t>
      </w:r>
    </w:p>
    <w:p w14:paraId="2F27156E" w14:textId="658CD709"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 xml:space="preserve">In esecuzione della Determinazione del Responsabile del Settore Amministrativo n. </w:t>
      </w:r>
      <w:r w:rsidR="00B13ED6">
        <w:rPr>
          <w:rFonts w:ascii="Arial" w:eastAsia="Times New Roman" w:hAnsi="Arial" w:cs="Arial"/>
          <w:color w:val="000000"/>
          <w:sz w:val="20"/>
          <w:szCs w:val="20"/>
        </w:rPr>
        <w:t xml:space="preserve">138 </w:t>
      </w:r>
      <w:r>
        <w:rPr>
          <w:rFonts w:ascii="Arial" w:eastAsia="Times New Roman" w:hAnsi="Arial" w:cs="Arial"/>
          <w:color w:val="000000"/>
          <w:sz w:val="20"/>
          <w:szCs w:val="20"/>
        </w:rPr>
        <w:t>del</w:t>
      </w:r>
      <w:r w:rsidR="00B13ED6">
        <w:rPr>
          <w:rFonts w:ascii="Arial" w:eastAsia="Times New Roman" w:hAnsi="Arial" w:cs="Arial"/>
          <w:color w:val="000000"/>
          <w:sz w:val="20"/>
          <w:szCs w:val="20"/>
        </w:rPr>
        <w:t xml:space="preserve"> 6/8/2026</w:t>
      </w:r>
      <w:r>
        <w:rPr>
          <w:rFonts w:ascii="Arial" w:eastAsia="Times New Roman" w:hAnsi="Arial" w:cs="Arial"/>
          <w:color w:val="000000"/>
          <w:sz w:val="20"/>
          <w:szCs w:val="20"/>
        </w:rPr>
        <w:t>,</w:t>
      </w:r>
    </w:p>
    <w:p w14:paraId="096DFB4D"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center"/>
        <w:rPr>
          <w:rFonts w:ascii="Arial" w:hAnsi="Arial" w:cs="Arial"/>
          <w:sz w:val="20"/>
          <w:szCs w:val="20"/>
        </w:rPr>
      </w:pPr>
      <w:r>
        <w:rPr>
          <w:rFonts w:ascii="Arial" w:eastAsia="Times New Roman" w:hAnsi="Arial" w:cs="Arial"/>
          <w:b/>
          <w:color w:val="000000"/>
          <w:sz w:val="20"/>
          <w:szCs w:val="20"/>
        </w:rPr>
        <w:t>RENDE NOTO</w:t>
      </w:r>
    </w:p>
    <w:p w14:paraId="5B4E6062"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che il Comune di Gemmano intende acquisire manifestazioni di interesse da parte di operatori economici interessati al successivo affidamento del servizio di refezione scolastica per la scuola dell’infanzia comunale relativamente agli anni scolastici 2026/2027 e 2027/2028.</w:t>
      </w:r>
    </w:p>
    <w:p w14:paraId="68D47E45"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Il presente avviso è finalizzato esclusivamente ad effettuare un’indagine di mercato ai sensi dell’Allegato II.1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 e non costituisce proposta contrattuale né procedura di gara.</w:t>
      </w:r>
    </w:p>
    <w:p w14:paraId="3AFD01C5"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L’Amministrazione si riserva di procedere al successivo affidamento mediante gli strumenti telematici del Mercato Elettronico della Pubblica Amministrazione (MEPA), secondo le modalità indicate nel presente avviso.</w:t>
      </w:r>
    </w:p>
    <w:p w14:paraId="1739C134"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 – STAZIONE APPALTANTE</w:t>
      </w:r>
    </w:p>
    <w:p w14:paraId="1DB5AB2E"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Comune di Gemmano – sede Piazza Roma n. 1, 47855 Gemmano (RN)</w:t>
      </w:r>
      <w:r>
        <w:rPr>
          <w:rFonts w:ascii="Arial" w:eastAsia="Times New Roman" w:hAnsi="Arial" w:cs="Arial"/>
          <w:color w:val="000000"/>
          <w:sz w:val="20"/>
          <w:szCs w:val="20"/>
        </w:rPr>
        <w:br/>
        <w:t>Codice fiscale: 82005670409 – Partita IVA: 01188110405</w:t>
      </w:r>
      <w:r>
        <w:rPr>
          <w:rFonts w:ascii="Arial" w:eastAsia="Times New Roman" w:hAnsi="Arial" w:cs="Arial"/>
          <w:color w:val="000000"/>
          <w:sz w:val="20"/>
          <w:szCs w:val="20"/>
        </w:rPr>
        <w:br/>
        <w:t xml:space="preserve">PEC: </w:t>
      </w:r>
      <w:hyperlink r:id="rId9" w:tooltip="mailto:comune.gemmano@legalmail.it" w:history="1">
        <w:r w:rsidR="00252A05">
          <w:rPr>
            <w:rStyle w:val="Hyperlinka76963b51b37fc9662e87978f7104d39"/>
            <w:rFonts w:ascii="Arial" w:eastAsia="Times New Roman" w:hAnsi="Arial" w:cs="Arial"/>
            <w:color w:val="0000EE"/>
            <w:sz w:val="20"/>
            <w:szCs w:val="20"/>
          </w:rPr>
          <w:t>comune.gemmano@legalmail.it</w:t>
        </w:r>
      </w:hyperlink>
    </w:p>
    <w:p w14:paraId="5D74BB88"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Responsabile Unico del Progetto: Responsabile del Settore Amministrativo.</w:t>
      </w:r>
    </w:p>
    <w:p w14:paraId="624B369B"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 – OGGETTO DELL’AFFIDAMENTO</w:t>
      </w:r>
    </w:p>
    <w:p w14:paraId="7A7ACF37"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L’affidamento ha per oggetto il servizio di refezione scolastica destinato agli alunni della scuola dell’infanzia comunale.</w:t>
      </w:r>
    </w:p>
    <w:p w14:paraId="546C7B4C"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Il servizio comprende, a titolo esemplificativo e non esaustivo:</w:t>
      </w:r>
    </w:p>
    <w:p w14:paraId="60C2F86F" w14:textId="77777777" w:rsidR="00252A05" w:rsidRDefault="00000000">
      <w:pPr>
        <w:pStyle w:val="ListParagrapha76963b51b37fc9662e87978f7104d39"/>
        <w:numPr>
          <w:ilvl w:val="0"/>
          <w:numId w:val="1"/>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approvvigionamento delle derrate alimentari;</w:t>
      </w:r>
    </w:p>
    <w:p w14:paraId="32C1B4C2" w14:textId="77777777" w:rsidR="00252A05" w:rsidRDefault="00000000">
      <w:pPr>
        <w:pStyle w:val="ListParagrapha76963b51b37fc9662e87978f7104d39"/>
        <w:numPr>
          <w:ilvl w:val="0"/>
          <w:numId w:val="2"/>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preparazione dei pasti presso il centro di cottura dell’operatore economico;</w:t>
      </w:r>
    </w:p>
    <w:p w14:paraId="4C4048AC" w14:textId="77777777" w:rsidR="00252A05" w:rsidRDefault="00000000">
      <w:pPr>
        <w:pStyle w:val="ListParagrapha76963b51b37fc9662e87978f7104d39"/>
        <w:numPr>
          <w:ilvl w:val="0"/>
          <w:numId w:val="3"/>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confezionamento;</w:t>
      </w:r>
    </w:p>
    <w:p w14:paraId="5930D24A" w14:textId="77777777" w:rsidR="00252A05" w:rsidRDefault="00000000">
      <w:pPr>
        <w:pStyle w:val="ListParagrapha76963b51b37fc9662e87978f7104d39"/>
        <w:numPr>
          <w:ilvl w:val="0"/>
          <w:numId w:val="4"/>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trasporto dei pasti presso il plesso scolastico;</w:t>
      </w:r>
    </w:p>
    <w:p w14:paraId="410038A0" w14:textId="77777777" w:rsidR="00252A05" w:rsidRDefault="00000000">
      <w:pPr>
        <w:pStyle w:val="ListParagrapha76963b51b37fc9662e87978f7104d39"/>
        <w:numPr>
          <w:ilvl w:val="0"/>
          <w:numId w:val="5"/>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distribuzione secondo quanto previsto dal Capitolato Speciale;</w:t>
      </w:r>
    </w:p>
    <w:p w14:paraId="40892080" w14:textId="77777777" w:rsidR="00252A05" w:rsidRDefault="00000000">
      <w:pPr>
        <w:pStyle w:val="ListParagrapha76963b51b37fc9662e87978f7104d39"/>
        <w:numPr>
          <w:ilvl w:val="0"/>
          <w:numId w:val="6"/>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fornitura dell’acqua;</w:t>
      </w:r>
    </w:p>
    <w:p w14:paraId="67B0A830" w14:textId="77777777" w:rsidR="00252A05" w:rsidRDefault="00000000">
      <w:pPr>
        <w:pStyle w:val="ListParagrapha76963b51b37fc9662e87978f7104d39"/>
        <w:numPr>
          <w:ilvl w:val="0"/>
          <w:numId w:val="7"/>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fornitura della merenda/spuntino giornaliero;</w:t>
      </w:r>
    </w:p>
    <w:p w14:paraId="7F312388" w14:textId="77777777" w:rsidR="00252A05" w:rsidRDefault="00000000">
      <w:pPr>
        <w:pStyle w:val="ListParagrapha76963b51b37fc9662e87978f7104d39"/>
        <w:numPr>
          <w:ilvl w:val="0"/>
          <w:numId w:val="8"/>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gestione delle diete speciali;</w:t>
      </w:r>
    </w:p>
    <w:p w14:paraId="1B2D2067" w14:textId="77777777" w:rsidR="00252A05" w:rsidRDefault="00000000">
      <w:pPr>
        <w:pStyle w:val="ListParagrapha76963b51b37fc9662e87978f7104d39"/>
        <w:numPr>
          <w:ilvl w:val="0"/>
          <w:numId w:val="9"/>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rispetto della normativa igienico-sanitaria;</w:t>
      </w:r>
    </w:p>
    <w:p w14:paraId="2D40DCF8" w14:textId="77777777" w:rsidR="00252A05" w:rsidRDefault="00000000">
      <w:pPr>
        <w:pStyle w:val="ListParagrapha76963b51b37fc9662e87978f7104d39"/>
        <w:numPr>
          <w:ilvl w:val="0"/>
          <w:numId w:val="10"/>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applicazione dei Criteri Ambientali Minimi (CAM) di cui al D.M. 10 marzo 2020.</w:t>
      </w:r>
    </w:p>
    <w:p w14:paraId="2C69EFDC"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Le prestazioni saranno dettagliatamente disciplinate dal Capitolato Speciale d’Appalto.</w:t>
      </w:r>
    </w:p>
    <w:p w14:paraId="7723959F"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lastRenderedPageBreak/>
        <w:t>ART. 3 – DURATA</w:t>
      </w:r>
    </w:p>
    <w:p w14:paraId="2B2FF8A3"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L’appalto avrà durata corrispondente a due anni scolastici:</w:t>
      </w:r>
    </w:p>
    <w:p w14:paraId="6A625310" w14:textId="77777777" w:rsidR="00252A05" w:rsidRDefault="00000000">
      <w:pPr>
        <w:pStyle w:val="ListParagrapha76963b51b37fc9662e87978f7104d39"/>
        <w:numPr>
          <w:ilvl w:val="0"/>
          <w:numId w:val="11"/>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2026/2027</w:t>
      </w:r>
    </w:p>
    <w:p w14:paraId="59198273" w14:textId="77777777" w:rsidR="00252A05" w:rsidRDefault="00000000">
      <w:pPr>
        <w:pStyle w:val="ListParagrapha76963b51b37fc9662e87978f7104d39"/>
        <w:numPr>
          <w:ilvl w:val="0"/>
          <w:numId w:val="12"/>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2027/2028</w:t>
      </w:r>
    </w:p>
    <w:p w14:paraId="42AE565C"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con decorrenza indicativamente dal mese di ottobre 2026 fino al termine dell’anno scolastico 2027/2028.</w:t>
      </w:r>
    </w:p>
    <w:p w14:paraId="3533E66F"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4 – IMPORTO PRESUNTO</w:t>
      </w:r>
    </w:p>
    <w:p w14:paraId="231BF017"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 xml:space="preserve">Il valore presunto dell’affidamento per l’intero periodo contrattuale è pari ad </w:t>
      </w:r>
      <w:r>
        <w:rPr>
          <w:rFonts w:ascii="Arial" w:eastAsia="Times New Roman" w:hAnsi="Arial" w:cs="Arial"/>
          <w:b/>
          <w:color w:val="000000"/>
          <w:sz w:val="20"/>
          <w:szCs w:val="20"/>
        </w:rPr>
        <w:t>€ 29.200,00 IVA inclusa</w:t>
      </w:r>
      <w:r>
        <w:rPr>
          <w:rFonts w:ascii="Arial" w:eastAsia="Times New Roman" w:hAnsi="Arial" w:cs="Arial"/>
          <w:color w:val="000000"/>
          <w:sz w:val="20"/>
          <w:szCs w:val="20"/>
        </w:rPr>
        <w:t xml:space="preserve">, corrispondenti ad </w:t>
      </w:r>
      <w:r>
        <w:rPr>
          <w:rFonts w:ascii="Arial" w:eastAsia="Times New Roman" w:hAnsi="Arial" w:cs="Arial"/>
          <w:b/>
          <w:color w:val="000000"/>
          <w:sz w:val="20"/>
          <w:szCs w:val="20"/>
        </w:rPr>
        <w:t>€ 14.600,00 IVA inclusa</w:t>
      </w:r>
      <w:r>
        <w:rPr>
          <w:rFonts w:ascii="Arial" w:eastAsia="Times New Roman" w:hAnsi="Arial" w:cs="Arial"/>
          <w:color w:val="000000"/>
          <w:sz w:val="20"/>
          <w:szCs w:val="20"/>
        </w:rPr>
        <w:t xml:space="preserve"> per ciascun anno scolastico.</w:t>
      </w:r>
    </w:p>
    <w:p w14:paraId="01D66BF0"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L’importo ha carattere esclusivamente presuntivo e non costituisce impegno di spesa vincolante.</w:t>
      </w:r>
    </w:p>
    <w:p w14:paraId="19F797E7"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5 – CARATTERISTICHE DEL SERVIZIO</w:t>
      </w:r>
    </w:p>
    <w:p w14:paraId="4A8B37DC"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Il servizio riguarda indicativamente:</w:t>
      </w:r>
    </w:p>
    <w:p w14:paraId="59EAD394" w14:textId="77777777" w:rsidR="00252A05" w:rsidRDefault="00000000">
      <w:pPr>
        <w:pStyle w:val="ListParagrapha76963b51b37fc9662e87978f7104d39"/>
        <w:numPr>
          <w:ilvl w:val="0"/>
          <w:numId w:val="13"/>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circa 15 alunni della scuola dell’infanzia;</w:t>
      </w:r>
    </w:p>
    <w:p w14:paraId="20C3BABF" w14:textId="77777777" w:rsidR="00252A05" w:rsidRDefault="00000000">
      <w:pPr>
        <w:pStyle w:val="ListParagrapha76963b51b37fc9662e87978f7104d39"/>
        <w:numPr>
          <w:ilvl w:val="0"/>
          <w:numId w:val="14"/>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personale scolastico avente diritto al pasto.</w:t>
      </w:r>
    </w:p>
    <w:p w14:paraId="0FDFED08"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Il numero dei pasti è puramente indicativo e potrà subire variazioni in aumento o diminuzione durante la durata dell’appalto senza che l’operatore economico possa avanzare pretese o indennizzi.</w:t>
      </w:r>
    </w:p>
    <w:p w14:paraId="1C9515DD"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6 – PROCEDURA SUCCESSIVA</w:t>
      </w:r>
    </w:p>
    <w:p w14:paraId="1E747D7A"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Il presente avviso non costituisce procedura di gara.</w:t>
      </w:r>
    </w:p>
    <w:p w14:paraId="75FE8204"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Al termine dell’indagine di mercato il Comune procederà come segue:</w:t>
      </w:r>
    </w:p>
    <w:p w14:paraId="3FCEC558" w14:textId="77777777" w:rsidR="00252A05" w:rsidRDefault="00000000">
      <w:pPr>
        <w:pStyle w:val="ListParagrapha76963b51b37fc9662e87978f7104d39"/>
        <w:numPr>
          <w:ilvl w:val="0"/>
          <w:numId w:val="15"/>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qualora pervenga una sola manifestazione di interesse ritenuta ammissibile, l’Amministrazione si riserva di procedere mediante Trattativa Diretta sul Mercato Elettronico della Pubblica Amministrazione (MEPA);</w:t>
      </w:r>
    </w:p>
    <w:p w14:paraId="7A759E67" w14:textId="77777777" w:rsidR="00252A05" w:rsidRDefault="00000000">
      <w:pPr>
        <w:pStyle w:val="ListParagrapha76963b51b37fc9662e87978f7104d39"/>
        <w:numPr>
          <w:ilvl w:val="0"/>
          <w:numId w:val="16"/>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qualora pervengano due o più manifestazioni di interesse ritenute ammissibili, l’Amministrazione procederà mediante Richiesta di Offerta (RDO) sul MEPA invitando tutti gli operatori economici ammessi.</w:t>
      </w:r>
    </w:p>
    <w:p w14:paraId="0D4AC2AB"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Resta salva la facoltà dell’Amministrazione di non procedere all’affidamento qualora sopravvengano motivi di pubblico interesse.</w:t>
      </w:r>
    </w:p>
    <w:p w14:paraId="081AC74E"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6-BIS – NUMERO E CRITERI DI SELEZIONE DEGLI OPERATORI</w:t>
      </w:r>
    </w:p>
    <w:p w14:paraId="065CC31F"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In conformità all’art. 50, comma 1, lett. b)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 la Stazione Appaltante si riserva di invitare almeno cinque operatori economici, ove esistenti.</w:t>
      </w:r>
    </w:p>
    <w:p w14:paraId="2FB63030"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Qualora il numero delle manifestazioni di interesse ammissibili sia superiore al numero di operatori da invitare, la selezione avverrà sulla base dei seguenti criteri:</w:t>
      </w:r>
    </w:p>
    <w:p w14:paraId="7B63768E" w14:textId="77777777" w:rsidR="00252A05" w:rsidRDefault="00000000">
      <w:pPr>
        <w:pStyle w:val="ListParagrapha76963b51b37fc9662e87978f7104d39"/>
        <w:numPr>
          <w:ilvl w:val="0"/>
          <w:numId w:val="17"/>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esperienza pregressa nello svolgimento di servizi di refezione scolastica per enti pubblici o privati;</w:t>
      </w:r>
    </w:p>
    <w:p w14:paraId="31C80C9D" w14:textId="77777777" w:rsidR="00252A05" w:rsidRDefault="00000000">
      <w:pPr>
        <w:pStyle w:val="ListParagrapha76963b51b37fc9662e87978f7104d39"/>
        <w:numPr>
          <w:ilvl w:val="0"/>
          <w:numId w:val="18"/>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prossimità del centro di cottura al plesso scolastico di Gemmano;</w:t>
      </w:r>
    </w:p>
    <w:p w14:paraId="6298B395" w14:textId="77777777" w:rsidR="00252A05" w:rsidRDefault="00000000">
      <w:pPr>
        <w:pStyle w:val="ListParagrapha76963b51b37fc9662e87978f7104d39"/>
        <w:numPr>
          <w:ilvl w:val="0"/>
          <w:numId w:val="19"/>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capacità organizzativa dimostrata (numero di servizi analoghi gestiti in contemporanea).</w:t>
      </w:r>
    </w:p>
    <w:p w14:paraId="172E3F16"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7 – REQUISITI DI PARTECIPAZIONE</w:t>
      </w:r>
    </w:p>
    <w:p w14:paraId="6436EE4E"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 xml:space="preserve">Possono presentare manifestazione di interesse gli operatori economici di cui all’art. 65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 in possesso dei seguenti requisiti.</w:t>
      </w:r>
    </w:p>
    <w:p w14:paraId="2A6112D5"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b/>
          <w:color w:val="000000"/>
          <w:sz w:val="20"/>
          <w:szCs w:val="20"/>
        </w:rPr>
        <w:lastRenderedPageBreak/>
        <w:t>Requisiti generali</w:t>
      </w:r>
    </w:p>
    <w:p w14:paraId="691C4FD1" w14:textId="77777777" w:rsidR="00252A05" w:rsidRDefault="00000000">
      <w:pPr>
        <w:pStyle w:val="ListParagrapha76963b51b37fc9662e87978f7104d39"/>
        <w:numPr>
          <w:ilvl w:val="0"/>
          <w:numId w:val="20"/>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 xml:space="preserve">Assenza delle cause di esclusione previste dagli artt. 94 e 95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w:t>
      </w:r>
    </w:p>
    <w:p w14:paraId="7E2EE7FA"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b/>
          <w:color w:val="000000"/>
          <w:sz w:val="20"/>
          <w:szCs w:val="20"/>
        </w:rPr>
        <w:t>Requisiti di idoneità professionale</w:t>
      </w:r>
    </w:p>
    <w:p w14:paraId="688666F7" w14:textId="77777777" w:rsidR="00252A05" w:rsidRDefault="00000000">
      <w:pPr>
        <w:pStyle w:val="ListParagrapha76963b51b37fc9662e87978f7104d39"/>
        <w:numPr>
          <w:ilvl w:val="0"/>
          <w:numId w:val="21"/>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iscrizione nel Registro delle Imprese della Camera di Commercio per attività coerenti con il servizio oggetto dell’appalto;</w:t>
      </w:r>
    </w:p>
    <w:p w14:paraId="07290965" w14:textId="77777777" w:rsidR="00252A05" w:rsidRDefault="00000000">
      <w:pPr>
        <w:pStyle w:val="ListParagrapha76963b51b37fc9662e87978f7104d39"/>
        <w:numPr>
          <w:ilvl w:val="0"/>
          <w:numId w:val="22"/>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possesso delle autorizzazioni sanitarie previste dalla normativa vigente.</w:t>
      </w:r>
    </w:p>
    <w:p w14:paraId="4C5A1E3D"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b/>
          <w:color w:val="000000"/>
          <w:sz w:val="20"/>
          <w:szCs w:val="20"/>
        </w:rPr>
        <w:t>Requisiti di capacità tecnica</w:t>
      </w:r>
    </w:p>
    <w:p w14:paraId="3846ECFE" w14:textId="77777777" w:rsidR="00252A05" w:rsidRDefault="00000000">
      <w:pPr>
        <w:pStyle w:val="ListParagrapha76963b51b37fc9662e87978f7104d39"/>
        <w:numPr>
          <w:ilvl w:val="0"/>
          <w:numId w:val="23"/>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Avere eseguito, negli ultimi tre anni scolastici antecedenti la pubblicazione del presente avviso, almeno un servizio analogo di refezione scolastica per enti pubblici o privati.</w:t>
      </w:r>
    </w:p>
    <w:p w14:paraId="13FE9628" w14:textId="77777777" w:rsidR="00252A05" w:rsidRDefault="00000000">
      <w:pPr>
        <w:pStyle w:val="ListParagrapha76963b51b37fc9662e87978f7104d39"/>
        <w:numPr>
          <w:ilvl w:val="0"/>
          <w:numId w:val="24"/>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L’operatore dovrà inoltre disporre di un centro di cottura autorizzato idoneo allo svolgimento del servizio.</w:t>
      </w:r>
    </w:p>
    <w:p w14:paraId="28D333C1"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Il possesso dei requisiti di capacità tecnica sarà dimostrato mediante dichiarazione sostitutiva ai sensi del D.P.R. 28 dicembre 2000, n. 445, con indicazione dell’ente committente, dell’oggetto e del periodo di esecuzione.</w:t>
      </w:r>
    </w:p>
    <w:p w14:paraId="497547EF"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b/>
          <w:color w:val="000000"/>
          <w:sz w:val="20"/>
          <w:szCs w:val="20"/>
        </w:rPr>
        <w:t>Requisiti telematici</w:t>
      </w:r>
    </w:p>
    <w:p w14:paraId="335566FA" w14:textId="77777777" w:rsidR="00252A05" w:rsidRDefault="00000000">
      <w:pPr>
        <w:pStyle w:val="ListParagrapha76963b51b37fc9662e87978f7104d39"/>
        <w:numPr>
          <w:ilvl w:val="0"/>
          <w:numId w:val="25"/>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Essere iscritti ed abilitati, alla data di presentazione dell’offerta, al Mercato Elettronico della Pubblica Amministrazione (MEPA), nella categoria merceologica pertinente.</w:t>
      </w:r>
    </w:p>
    <w:p w14:paraId="6E5C65C6"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8 – MODALITÀ DI PRESENTAZIONE</w:t>
      </w:r>
    </w:p>
    <w:p w14:paraId="69B95EC7"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Gli operatori economici interessati dovranno far pervenire la propria manifestazione di interesse utilizzando esclusivamente il modello allegato al presente avviso.</w:t>
      </w:r>
    </w:p>
    <w:p w14:paraId="0775F042"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La domanda dovrà essere sottoscritta digitalmente dal legale rappresentante.</w:t>
      </w:r>
    </w:p>
    <w:p w14:paraId="528EC009"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eastAsia="Times New Roman" w:hAnsi="Arial" w:cs="Arial"/>
          <w:color w:val="000000"/>
          <w:sz w:val="20"/>
          <w:szCs w:val="20"/>
        </w:rPr>
      </w:pPr>
      <w:r>
        <w:rPr>
          <w:rFonts w:ascii="Arial" w:eastAsia="Times New Roman" w:hAnsi="Arial" w:cs="Arial"/>
          <w:color w:val="000000"/>
          <w:sz w:val="20"/>
          <w:szCs w:val="20"/>
        </w:rPr>
        <w:t>Dovrà essere trasmessa esclusivamente tramite PEC al seguente indirizzo:</w:t>
      </w:r>
    </w:p>
    <w:p w14:paraId="4969EB9E" w14:textId="77777777" w:rsidR="00252A05" w:rsidRDefault="00252A05">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eastAsia="Times New Roman" w:hAnsi="Arial" w:cs="Arial"/>
          <w:color w:val="000000"/>
          <w:sz w:val="20"/>
          <w:szCs w:val="20"/>
        </w:rPr>
      </w:pPr>
      <w:hyperlink r:id="rId10" w:tooltip="mailto:comune.gemmano@legalmail.it" w:history="1">
        <w:r>
          <w:rPr>
            <w:rStyle w:val="Hyperlinka76963b51b37fc9662e87978f7104d39"/>
            <w:rFonts w:ascii="Arial" w:eastAsia="Times New Roman" w:hAnsi="Arial" w:cs="Arial"/>
            <w:color w:val="0000EE"/>
            <w:sz w:val="20"/>
            <w:szCs w:val="20"/>
          </w:rPr>
          <w:t>comune.gemmano@legalmail.it</w:t>
        </w:r>
      </w:hyperlink>
      <w:r w:rsidR="00000000">
        <w:rPr>
          <w:rFonts w:ascii="Arial" w:eastAsia="Times New Roman" w:hAnsi="Arial" w:cs="Arial"/>
          <w:color w:val="000000"/>
          <w:sz w:val="20"/>
          <w:szCs w:val="20"/>
        </w:rPr>
        <w:t xml:space="preserve">  entro e non oltre le ore 18:00 del giorno giovedì 27 agosto 2026.</w:t>
      </w:r>
    </w:p>
    <w:p w14:paraId="7F80D7C6"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Farà fede esclusivamente la data e l’orario di ricezione della PEC.</w:t>
      </w:r>
    </w:p>
    <w:p w14:paraId="0CE2BCCC"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Non saranno prese in considerazione domande pervenute oltre il termine stabilito.</w:t>
      </w:r>
    </w:p>
    <w:p w14:paraId="717186F1"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9 – DOCUMENTAZIONE DA PRESENTARE</w:t>
      </w:r>
    </w:p>
    <w:p w14:paraId="2B52CB88"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La manifestazione dovrà contenere:</w:t>
      </w:r>
    </w:p>
    <w:p w14:paraId="2256DD2D" w14:textId="77777777" w:rsidR="00252A05" w:rsidRDefault="00000000">
      <w:pPr>
        <w:pStyle w:val="ListParagrapha76963b51b37fc9662e87978f7104d39"/>
        <w:numPr>
          <w:ilvl w:val="0"/>
          <w:numId w:val="26"/>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domanda di partecipazione (Allegato A);</w:t>
      </w:r>
    </w:p>
    <w:p w14:paraId="796FC6BC"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10 – TRATTAMENTO DEI DATI PERSONALI</w:t>
      </w:r>
    </w:p>
    <w:p w14:paraId="50280DC3"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Ai sensi del Regolamento (UE) 2016/679 (GDPR) e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196/2003, come modificato dal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101/2018, i dati personali saranno trattati esclusivamente per le finalità connesse alla presente procedura.</w:t>
      </w:r>
    </w:p>
    <w:p w14:paraId="2BA4C83C"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Titolare del trattamento è il Comune di Gemmano.</w:t>
      </w:r>
    </w:p>
    <w:p w14:paraId="6BA269D4"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11 – PUBBLICAZIONE</w:t>
      </w:r>
    </w:p>
    <w:p w14:paraId="50C2E785"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Il presente avviso è pubblicato:</w:t>
      </w:r>
    </w:p>
    <w:p w14:paraId="6038BCBF" w14:textId="77777777" w:rsidR="00252A05" w:rsidRDefault="00000000">
      <w:pPr>
        <w:pStyle w:val="ListParagrapha76963b51b37fc9662e87978f7104d39"/>
        <w:numPr>
          <w:ilvl w:val="0"/>
          <w:numId w:val="27"/>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all’Albo Pretorio on-line del Comune;</w:t>
      </w:r>
    </w:p>
    <w:p w14:paraId="7BADC6A5" w14:textId="77777777" w:rsidR="00252A05" w:rsidRDefault="00000000">
      <w:pPr>
        <w:pStyle w:val="ListParagrapha76963b51b37fc9662e87978f7104d39"/>
        <w:numPr>
          <w:ilvl w:val="0"/>
          <w:numId w:val="28"/>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lastRenderedPageBreak/>
        <w:t>sul sito istituzionale;</w:t>
      </w:r>
    </w:p>
    <w:p w14:paraId="54AAB149" w14:textId="77777777" w:rsidR="00252A05" w:rsidRDefault="00000000">
      <w:pPr>
        <w:pStyle w:val="ListParagrapha76963b51b37fc9662e87978f7104d39"/>
        <w:numPr>
          <w:ilvl w:val="0"/>
          <w:numId w:val="29"/>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nella sezione “Amministrazione Trasparente – Bandi di gara e contratti” per quindici giorni consecutivi.</w:t>
      </w:r>
    </w:p>
    <w:p w14:paraId="33601569"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12 – INFORMAZIONI</w:t>
      </w:r>
    </w:p>
    <w:p w14:paraId="08223976"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Eventuali richieste di chiarimento dovranno essere formulate esclusivamente tramite PEC all’indirizzo: </w:t>
      </w:r>
      <w:hyperlink r:id="rId11" w:tooltip="mailto:comune.gemmano@legalmail.it" w:history="1">
        <w:r w:rsidR="00252A05">
          <w:rPr>
            <w:rStyle w:val="Hyperlinka76963b51b37fc9662e87978f7104d39"/>
            <w:rFonts w:ascii="Arial" w:eastAsia="Times New Roman" w:hAnsi="Arial" w:cs="Arial"/>
            <w:color w:val="0000EE"/>
            <w:sz w:val="20"/>
            <w:szCs w:val="20"/>
          </w:rPr>
          <w:t>comune.gemmano@legalmail.it</w:t>
        </w:r>
      </w:hyperlink>
      <w:r>
        <w:rPr>
          <w:rFonts w:ascii="Arial" w:eastAsia="Times New Roman" w:hAnsi="Arial" w:cs="Arial"/>
          <w:color w:val="000000"/>
          <w:sz w:val="20"/>
          <w:szCs w:val="20"/>
        </w:rPr>
        <w:t xml:space="preserve"> oppure alla e-mail </w:t>
      </w:r>
      <w:hyperlink r:id="rId12" w:tooltip="mailto:sabrina.allegretti@comune.gemmano.rn.it" w:history="1">
        <w:r w:rsidR="00252A05">
          <w:rPr>
            <w:rStyle w:val="Hyperlinka76963b51b37fc9662e87978f7104d39"/>
            <w:rFonts w:ascii="Arial" w:eastAsia="Times New Roman" w:hAnsi="Arial" w:cs="Arial"/>
            <w:color w:val="0000EE"/>
            <w:sz w:val="20"/>
            <w:szCs w:val="20"/>
          </w:rPr>
          <w:t>sabrina.allegretti@comune.gemmano.rn.it</w:t>
        </w:r>
      </w:hyperlink>
      <w:r>
        <w:rPr>
          <w:rFonts w:ascii="Arial" w:eastAsia="Times New Roman" w:hAnsi="Arial" w:cs="Arial"/>
          <w:color w:val="000000"/>
          <w:sz w:val="20"/>
          <w:szCs w:val="20"/>
        </w:rPr>
        <w:t xml:space="preserve"> o telefonando al numero 0541/854060 </w:t>
      </w:r>
      <w:proofErr w:type="spellStart"/>
      <w:r>
        <w:rPr>
          <w:rFonts w:ascii="Arial" w:eastAsia="Times New Roman" w:hAnsi="Arial" w:cs="Arial"/>
          <w:color w:val="000000"/>
          <w:sz w:val="20"/>
          <w:szCs w:val="20"/>
        </w:rPr>
        <w:t>int</w:t>
      </w:r>
      <w:proofErr w:type="spellEnd"/>
      <w:r>
        <w:rPr>
          <w:rFonts w:ascii="Arial" w:eastAsia="Times New Roman" w:hAnsi="Arial" w:cs="Arial"/>
          <w:color w:val="000000"/>
          <w:sz w:val="20"/>
          <w:szCs w:val="20"/>
        </w:rPr>
        <w:t>. 2.</w:t>
      </w:r>
    </w:p>
    <w:p w14:paraId="24030EF4"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Il Responsabile Unico del Progetto provvederà alla pubblicazione delle risposte sul sito istituzionale, nel rispetto dei principi di trasparenza e parità di trattamento.</w:t>
      </w:r>
    </w:p>
    <w:p w14:paraId="24616B21"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ind w:left="5669"/>
        <w:jc w:val="both"/>
        <w:rPr>
          <w:rFonts w:ascii="Arial" w:eastAsia="Times New Roman" w:hAnsi="Arial" w:cs="Arial"/>
          <w:color w:val="000000"/>
          <w:sz w:val="20"/>
          <w:szCs w:val="20"/>
        </w:rPr>
      </w:pPr>
      <w:r>
        <w:rPr>
          <w:rFonts w:ascii="Arial" w:eastAsia="Times New Roman" w:hAnsi="Arial" w:cs="Arial"/>
          <w:color w:val="000000"/>
          <w:sz w:val="20"/>
          <w:szCs w:val="20"/>
        </w:rPr>
        <w:t>La Responsabile dell’Area Amministrativa</w:t>
      </w:r>
    </w:p>
    <w:p w14:paraId="48578537"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ind w:left="5669"/>
        <w:jc w:val="both"/>
        <w:rPr>
          <w:rFonts w:ascii="Arial" w:hAnsi="Arial" w:cs="Arial"/>
          <w:sz w:val="20"/>
          <w:szCs w:val="20"/>
        </w:rPr>
      </w:pPr>
      <w:r>
        <w:rPr>
          <w:rFonts w:ascii="Arial" w:eastAsia="Times New Roman" w:hAnsi="Arial" w:cs="Arial"/>
          <w:color w:val="000000"/>
          <w:sz w:val="20"/>
          <w:szCs w:val="20"/>
        </w:rPr>
        <w:t xml:space="preserve">                    Sabrina Allegretti</w:t>
      </w:r>
    </w:p>
    <w:p w14:paraId="609E599B" w14:textId="77777777" w:rsidR="00252A05" w:rsidRDefault="00000000">
      <w:pPr>
        <w:pStyle w:val="Normal7afc0a90f9a5d5fc2fdf9dbef4221188"/>
        <w:rPr>
          <w:rFonts w:ascii="Arial" w:hAnsi="Arial" w:cs="Arial"/>
          <w:sz w:val="20"/>
          <w:szCs w:val="20"/>
        </w:rPr>
      </w:pPr>
      <w:r>
        <w:rPr>
          <w:rFonts w:ascii="Arial" w:eastAsia="Times New Roman" w:hAnsi="Arial" w:cs="Arial"/>
          <w:b/>
          <w:color w:val="000000"/>
          <w:sz w:val="20"/>
          <w:szCs w:val="20"/>
        </w:rPr>
        <w:br w:type="page" w:clear="all"/>
      </w:r>
    </w:p>
    <w:p w14:paraId="35E08C37"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rFonts w:eastAsia="Times New Roman"/>
          <w:b/>
          <w:bCs/>
          <w:color w:val="000000"/>
          <w:sz w:val="20"/>
          <w:szCs w:val="20"/>
        </w:rPr>
      </w:pPr>
      <w:r>
        <w:rPr>
          <w:rFonts w:eastAsia="Times New Roman"/>
          <w:b/>
          <w:color w:val="000000"/>
          <w:sz w:val="20"/>
          <w:szCs w:val="20"/>
        </w:rPr>
        <w:lastRenderedPageBreak/>
        <w:t>ALLEGATO A – MODULO DI MANIFESTAZIONE DI INTERESSE E DICHIARAZIONE SOSTITUTIVA</w:t>
      </w:r>
    </w:p>
    <w:p w14:paraId="026FEBF5"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center"/>
        <w:rPr>
          <w:rFonts w:ascii="Arial" w:hAnsi="Arial" w:cs="Arial"/>
          <w:sz w:val="20"/>
          <w:szCs w:val="20"/>
        </w:rPr>
      </w:pPr>
      <w:r>
        <w:rPr>
          <w:rFonts w:ascii="Arial" w:eastAsia="Times New Roman" w:hAnsi="Arial" w:cs="Arial"/>
          <w:color w:val="000000"/>
          <w:sz w:val="20"/>
          <w:szCs w:val="20"/>
        </w:rPr>
        <w:t>(ai sensi degli artt. 46 e 47 del D.P.R. 28 dicembre 2000, n. 445)</w:t>
      </w:r>
    </w:p>
    <w:p w14:paraId="1ABBBE8B"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ind w:left="5669"/>
        <w:rPr>
          <w:rFonts w:ascii="Arial" w:hAnsi="Arial" w:cs="Arial"/>
          <w:sz w:val="20"/>
          <w:szCs w:val="20"/>
        </w:rPr>
      </w:pPr>
      <w:r>
        <w:rPr>
          <w:rFonts w:ascii="Arial" w:eastAsia="Times New Roman" w:hAnsi="Arial" w:cs="Arial"/>
          <w:color w:val="000000"/>
          <w:sz w:val="20"/>
          <w:szCs w:val="20"/>
        </w:rPr>
        <w:t>Spett.le</w:t>
      </w:r>
      <w:r>
        <w:rPr>
          <w:rFonts w:ascii="Arial" w:eastAsia="Times New Roman" w:hAnsi="Arial" w:cs="Arial"/>
          <w:color w:val="000000"/>
          <w:sz w:val="20"/>
          <w:szCs w:val="20"/>
        </w:rPr>
        <w:br/>
      </w:r>
      <w:r>
        <w:rPr>
          <w:rFonts w:ascii="Arial" w:eastAsia="Times New Roman" w:hAnsi="Arial" w:cs="Arial"/>
          <w:b/>
          <w:color w:val="000000"/>
          <w:sz w:val="20"/>
          <w:szCs w:val="20"/>
        </w:rPr>
        <w:t>COMUNE DI GEMMANO</w:t>
      </w:r>
      <w:r>
        <w:rPr>
          <w:rFonts w:ascii="Arial" w:eastAsia="Times New Roman" w:hAnsi="Arial" w:cs="Arial"/>
          <w:b/>
          <w:color w:val="000000"/>
          <w:sz w:val="20"/>
          <w:szCs w:val="20"/>
        </w:rPr>
        <w:br/>
      </w:r>
      <w:r>
        <w:rPr>
          <w:rFonts w:ascii="Arial" w:eastAsia="Times New Roman" w:hAnsi="Arial" w:cs="Arial"/>
          <w:color w:val="000000"/>
          <w:sz w:val="20"/>
          <w:szCs w:val="20"/>
        </w:rPr>
        <w:t>Servizi Scolastici</w:t>
      </w:r>
      <w:r>
        <w:rPr>
          <w:rFonts w:ascii="Arial" w:eastAsia="Times New Roman" w:hAnsi="Arial" w:cs="Arial"/>
          <w:color w:val="000000"/>
          <w:sz w:val="20"/>
          <w:szCs w:val="20"/>
        </w:rPr>
        <w:br/>
        <w:t>Via Roma n. 1 – 47855 Gemmano (RN)</w:t>
      </w:r>
      <w:r>
        <w:rPr>
          <w:rFonts w:ascii="Arial" w:eastAsia="Times New Roman" w:hAnsi="Arial" w:cs="Arial"/>
          <w:color w:val="000000"/>
          <w:sz w:val="20"/>
          <w:szCs w:val="20"/>
        </w:rPr>
        <w:br/>
        <w:t xml:space="preserve">PEC: </w:t>
      </w:r>
      <w:hyperlink r:id="rId13" w:tooltip="mailto:comune.gemmano@legalmail.it" w:history="1">
        <w:r w:rsidR="00252A05">
          <w:rPr>
            <w:rStyle w:val="Hyperlinka76963b51b37fc9662e87978f7104d39"/>
            <w:rFonts w:ascii="Arial" w:eastAsia="Times New Roman" w:hAnsi="Arial" w:cs="Arial"/>
            <w:color w:val="0000EE"/>
            <w:sz w:val="20"/>
            <w:szCs w:val="20"/>
          </w:rPr>
          <w:t>comune.gemmano@legalmail.it</w:t>
        </w:r>
      </w:hyperlink>
    </w:p>
    <w:p w14:paraId="2F89983E"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b/>
          <w:bCs/>
          <w:sz w:val="20"/>
          <w:szCs w:val="20"/>
        </w:rPr>
      </w:pPr>
      <w:r>
        <w:rPr>
          <w:rFonts w:ascii="Arial" w:eastAsia="Times New Roman" w:hAnsi="Arial" w:cs="Arial"/>
          <w:b/>
          <w:bCs/>
          <w:color w:val="000000"/>
          <w:sz w:val="20"/>
          <w:szCs w:val="20"/>
        </w:rPr>
        <w:t>OGGETTO: Manifestazione di interesse per l’affidamento del servizio di refezione scolastica per la Scuola dell’Infanzia del Comune di Gemmano per gli anni scolastici 2026/2027 e 2027/2028.</w:t>
      </w:r>
    </w:p>
    <w:tbl>
      <w:tblPr>
        <w:tblStyle w:val="TableGrida76963b51b37fc9662e87978f7104d3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535"/>
        <w:gridCol w:w="4819"/>
      </w:tblGrid>
      <w:tr w:rsidR="00252A05" w14:paraId="5BF7D5C9" w14:textId="77777777">
        <w:tc>
          <w:tcPr>
            <w:tcW w:w="4535" w:type="dxa"/>
            <w:tcBorders>
              <w:top w:val="single" w:sz="6" w:space="0" w:color="DDDDDD"/>
              <w:left w:val="single" w:sz="6" w:space="0" w:color="DDDDDD"/>
              <w:bottom w:val="single" w:sz="6" w:space="0" w:color="DDDDDD"/>
              <w:right w:val="single" w:sz="6" w:space="0" w:color="DDDDDD"/>
            </w:tcBorders>
            <w:shd w:val="clear" w:color="F2F2F2" w:fill="F2F2F2"/>
            <w:tcMar>
              <w:top w:w="120" w:type="dxa"/>
              <w:left w:w="120" w:type="dxa"/>
              <w:bottom w:w="120" w:type="dxa"/>
              <w:right w:w="120" w:type="dxa"/>
            </w:tcMar>
            <w:vAlign w:val="center"/>
          </w:tcPr>
          <w:p w14:paraId="4CA2406A"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eastAsia="Times New Roman" w:hAnsi="Arial" w:cs="Arial"/>
                <w:color w:val="000000"/>
              </w:rPr>
            </w:pPr>
            <w:r>
              <w:rPr>
                <w:rFonts w:ascii="Arial" w:eastAsia="Times New Roman" w:hAnsi="Arial" w:cs="Arial"/>
                <w:color w:val="000000"/>
                <w:sz w:val="20"/>
                <w:szCs w:val="20"/>
              </w:rPr>
              <w:t xml:space="preserve">Il/La sottoscritto/a </w:t>
            </w:r>
          </w:p>
          <w:p w14:paraId="078DFDB3" w14:textId="77777777" w:rsidR="00252A05" w:rsidRDefault="00252A05">
            <w:pPr>
              <w:pStyle w:val="Normal7afc0a90f9a5d5fc2fdf9dbef4221188"/>
              <w:rPr>
                <w:rFonts w:ascii="Arial" w:hAnsi="Arial" w:cs="Arial"/>
                <w:sz w:val="20"/>
                <w:szCs w:val="20"/>
              </w:rPr>
            </w:pPr>
          </w:p>
        </w:tc>
        <w:tc>
          <w:tcPr>
            <w:tcW w:w="4819" w:type="dxa"/>
            <w:tcBorders>
              <w:top w:val="single" w:sz="6" w:space="0" w:color="DDDDDD"/>
              <w:left w:val="single" w:sz="6" w:space="0" w:color="DDDDDD"/>
              <w:bottom w:val="single" w:sz="6" w:space="0" w:color="DDDDDD"/>
              <w:right w:val="single" w:sz="6" w:space="0" w:color="DDDDDD"/>
            </w:tcBorders>
            <w:shd w:val="clear" w:color="F2F2F2" w:fill="F2F2F2"/>
            <w:tcMar>
              <w:top w:w="120" w:type="dxa"/>
              <w:left w:w="120" w:type="dxa"/>
              <w:bottom w:w="120" w:type="dxa"/>
              <w:right w:w="120" w:type="dxa"/>
            </w:tcMar>
            <w:vAlign w:val="center"/>
          </w:tcPr>
          <w:p w14:paraId="6D4A71AC" w14:textId="77777777" w:rsidR="00252A05" w:rsidRDefault="00252A05">
            <w:pPr>
              <w:pStyle w:val="Normal7afc0a90f9a5d5fc2fdf9dbef4221188"/>
              <w:rPr>
                <w:rFonts w:ascii="Arial" w:hAnsi="Arial" w:cs="Arial"/>
                <w:sz w:val="20"/>
                <w:szCs w:val="20"/>
              </w:rPr>
            </w:pPr>
          </w:p>
        </w:tc>
      </w:tr>
      <w:tr w:rsidR="00252A05" w14:paraId="44150D9B"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D15510"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 xml:space="preserve">Cognome e nome </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B926DE" w14:textId="77777777" w:rsidR="00252A05" w:rsidRDefault="00252A05">
            <w:pPr>
              <w:pStyle w:val="Normal7afc0a90f9a5d5fc2fdf9dbef4221188"/>
              <w:spacing w:line="57" w:lineRule="atLeast"/>
              <w:rPr>
                <w:rFonts w:ascii="Arial" w:hAnsi="Arial" w:cs="Arial"/>
                <w:sz w:val="20"/>
                <w:szCs w:val="20"/>
              </w:rPr>
            </w:pPr>
          </w:p>
        </w:tc>
      </w:tr>
      <w:tr w:rsidR="00252A05" w14:paraId="6A67658D"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B7CFFE"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 xml:space="preserve">Nato/a </w:t>
            </w:r>
            <w:proofErr w:type="spellStart"/>
            <w:r>
              <w:rPr>
                <w:rFonts w:ascii="Arial" w:eastAsia="Arial" w:hAnsi="Arial" w:cs="Arial"/>
                <w:color w:val="000000"/>
                <w:sz w:val="20"/>
                <w:szCs w:val="20"/>
              </w:rPr>
              <w:t>a</w:t>
            </w:r>
            <w:proofErr w:type="spellEnd"/>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B33791"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_ il _</w:t>
            </w:r>
          </w:p>
        </w:tc>
      </w:tr>
      <w:tr w:rsidR="00252A05" w14:paraId="152EB7A2"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AFD50D"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Codice Fiscale del sottoscritto</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8D0CBE" w14:textId="77777777" w:rsidR="00252A05" w:rsidRDefault="00252A05">
            <w:pPr>
              <w:pStyle w:val="Normal7afc0a90f9a5d5fc2fdf9dbef4221188"/>
              <w:spacing w:line="57" w:lineRule="atLeast"/>
              <w:rPr>
                <w:rFonts w:ascii="Arial" w:hAnsi="Arial" w:cs="Arial"/>
                <w:sz w:val="20"/>
                <w:szCs w:val="20"/>
              </w:rPr>
            </w:pPr>
          </w:p>
        </w:tc>
      </w:tr>
      <w:tr w:rsidR="00252A05" w14:paraId="36BAF5A4"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4776D4"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In qualità di (carica sociale)</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A6669A" w14:textId="77777777" w:rsidR="00252A05" w:rsidRDefault="00252A05">
            <w:pPr>
              <w:pStyle w:val="Normal7afc0a90f9a5d5fc2fdf9dbef4221188"/>
              <w:spacing w:line="57" w:lineRule="atLeast"/>
              <w:rPr>
                <w:rFonts w:ascii="Arial" w:hAnsi="Arial" w:cs="Arial"/>
                <w:sz w:val="20"/>
                <w:szCs w:val="20"/>
              </w:rPr>
            </w:pPr>
          </w:p>
        </w:tc>
      </w:tr>
      <w:tr w:rsidR="00252A05" w14:paraId="60C27DE6"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6E6A4C"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Denominazione della società / impresa</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F0B7A8" w14:textId="77777777" w:rsidR="00252A05" w:rsidRDefault="00252A05">
            <w:pPr>
              <w:pStyle w:val="Normal7afc0a90f9a5d5fc2fdf9dbef4221188"/>
              <w:spacing w:line="57" w:lineRule="atLeast"/>
              <w:rPr>
                <w:rFonts w:ascii="Arial" w:hAnsi="Arial" w:cs="Arial"/>
                <w:sz w:val="20"/>
                <w:szCs w:val="20"/>
              </w:rPr>
            </w:pPr>
          </w:p>
        </w:tc>
      </w:tr>
      <w:tr w:rsidR="00252A05" w14:paraId="7F706235"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64C08A"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Sede legale (comune)</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3B3BC2"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_</w:t>
            </w:r>
          </w:p>
        </w:tc>
      </w:tr>
      <w:tr w:rsidR="00252A05" w14:paraId="59EBDE94"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747834"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Indirizzo della sede legale (via/piazza)</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341A90" w14:textId="77777777" w:rsidR="00252A05" w:rsidRDefault="00252A05">
            <w:pPr>
              <w:pStyle w:val="Normal7afc0a90f9a5d5fc2fdf9dbef4221188"/>
              <w:spacing w:line="57" w:lineRule="atLeast"/>
              <w:rPr>
                <w:rFonts w:ascii="Arial" w:hAnsi="Arial" w:cs="Arial"/>
                <w:sz w:val="20"/>
                <w:szCs w:val="20"/>
              </w:rPr>
            </w:pPr>
          </w:p>
        </w:tc>
      </w:tr>
      <w:tr w:rsidR="00252A05" w14:paraId="2DC9801B"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C6AC8E"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Numero civico</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D6A6CB"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_</w:t>
            </w:r>
          </w:p>
        </w:tc>
      </w:tr>
      <w:tr w:rsidR="00252A05" w14:paraId="098AD8D0"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4454CA"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Codice Fiscale dell’impresa</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75A014" w14:textId="77777777" w:rsidR="00252A05" w:rsidRDefault="00252A05">
            <w:pPr>
              <w:pStyle w:val="Normal7afc0a90f9a5d5fc2fdf9dbef4221188"/>
              <w:spacing w:line="57" w:lineRule="atLeast"/>
              <w:rPr>
                <w:rFonts w:ascii="Arial" w:hAnsi="Arial" w:cs="Arial"/>
                <w:sz w:val="20"/>
                <w:szCs w:val="20"/>
              </w:rPr>
            </w:pPr>
          </w:p>
        </w:tc>
      </w:tr>
      <w:tr w:rsidR="00252A05" w14:paraId="204729BD"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AC6A39"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Partita IVA dell’impresa</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73CB33" w14:textId="77777777" w:rsidR="00252A05" w:rsidRDefault="00252A05">
            <w:pPr>
              <w:pStyle w:val="Normal7afc0a90f9a5d5fc2fdf9dbef4221188"/>
              <w:spacing w:line="57" w:lineRule="atLeast"/>
              <w:rPr>
                <w:rFonts w:ascii="Arial" w:hAnsi="Arial" w:cs="Arial"/>
                <w:sz w:val="20"/>
                <w:szCs w:val="20"/>
              </w:rPr>
            </w:pPr>
          </w:p>
        </w:tc>
      </w:tr>
      <w:tr w:rsidR="00252A05" w14:paraId="3BE2C950"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18F2B4"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Indirizzo PEC</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23C254" w14:textId="77777777" w:rsidR="00252A05" w:rsidRDefault="00252A05">
            <w:pPr>
              <w:pStyle w:val="Normal7afc0a90f9a5d5fc2fdf9dbef4221188"/>
              <w:spacing w:line="57" w:lineRule="atLeast"/>
              <w:rPr>
                <w:rFonts w:ascii="Arial" w:hAnsi="Arial" w:cs="Arial"/>
                <w:sz w:val="20"/>
                <w:szCs w:val="20"/>
              </w:rPr>
            </w:pPr>
          </w:p>
        </w:tc>
      </w:tr>
      <w:tr w:rsidR="00252A05" w14:paraId="073DBDF6" w14:textId="77777777">
        <w:tc>
          <w:tcPr>
            <w:tcW w:w="453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51CFC4" w14:textId="77777777" w:rsidR="00252A05" w:rsidRDefault="00000000">
            <w:pPr>
              <w:pStyle w:val="Normal7afc0a90f9a5d5fc2fdf9dbef4221188"/>
              <w:spacing w:line="57" w:lineRule="atLeast"/>
              <w:rPr>
                <w:rFonts w:ascii="Arial" w:hAnsi="Arial" w:cs="Arial"/>
                <w:sz w:val="20"/>
                <w:szCs w:val="20"/>
              </w:rPr>
            </w:pPr>
            <w:r>
              <w:rPr>
                <w:rFonts w:ascii="Arial" w:eastAsia="Arial" w:hAnsi="Arial" w:cs="Arial"/>
                <w:color w:val="000000"/>
                <w:sz w:val="20"/>
                <w:szCs w:val="20"/>
              </w:rPr>
              <w:t>Telefono</w:t>
            </w:r>
          </w:p>
        </w:tc>
        <w:tc>
          <w:tcPr>
            <w:tcW w:w="48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9C538B" w14:textId="77777777" w:rsidR="00252A05" w:rsidRDefault="00252A05">
            <w:pPr>
              <w:pStyle w:val="Normal7afc0a90f9a5d5fc2fdf9dbef4221188"/>
              <w:spacing w:line="57" w:lineRule="atLeast"/>
              <w:rPr>
                <w:rFonts w:ascii="Arial" w:hAnsi="Arial" w:cs="Arial"/>
                <w:sz w:val="20"/>
                <w:szCs w:val="20"/>
              </w:rPr>
            </w:pPr>
          </w:p>
        </w:tc>
      </w:tr>
    </w:tbl>
    <w:p w14:paraId="66AD3E43"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center"/>
        <w:rPr>
          <w:rFonts w:ascii="Arial" w:eastAsia="Times New Roman" w:hAnsi="Arial" w:cs="Arial"/>
          <w:b/>
          <w:bCs/>
          <w:color w:val="000000"/>
          <w:sz w:val="20"/>
          <w:szCs w:val="20"/>
        </w:rPr>
      </w:pPr>
      <w:r>
        <w:rPr>
          <w:rFonts w:ascii="Arial" w:eastAsia="Times New Roman" w:hAnsi="Arial" w:cs="Arial"/>
          <w:b/>
          <w:color w:val="000000"/>
          <w:sz w:val="20"/>
          <w:szCs w:val="20"/>
        </w:rPr>
        <w:t>CHIEDE</w:t>
      </w:r>
    </w:p>
    <w:p w14:paraId="1F3A7D83"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br/>
      </w:r>
      <w:r>
        <w:rPr>
          <w:rFonts w:ascii="Arial" w:eastAsia="Times New Roman" w:hAnsi="Arial" w:cs="Arial"/>
          <w:color w:val="000000"/>
          <w:sz w:val="20"/>
          <w:szCs w:val="20"/>
        </w:rPr>
        <w:t>di essere invitato/a alla procedura negoziata per l’affidamento del servizio in oggetto.</w:t>
      </w:r>
    </w:p>
    <w:p w14:paraId="21EDD705"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A tal fine, consapevole delle sanzioni penali previste dall’art. 76 del D.P.R. 445/2000 in caso di falsità in atti e dichiarazioni mendaci,</w:t>
      </w:r>
    </w:p>
    <w:p w14:paraId="3C5E98C8"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center"/>
        <w:rPr>
          <w:rFonts w:ascii="Arial" w:hAnsi="Arial" w:cs="Arial"/>
          <w:sz w:val="20"/>
          <w:szCs w:val="20"/>
        </w:rPr>
      </w:pPr>
      <w:r>
        <w:rPr>
          <w:rFonts w:ascii="Arial" w:eastAsia="Times New Roman" w:hAnsi="Arial" w:cs="Arial"/>
          <w:b/>
          <w:color w:val="000000"/>
          <w:sz w:val="20"/>
          <w:szCs w:val="20"/>
        </w:rPr>
        <w:t>DICHIARA</w:t>
      </w:r>
    </w:p>
    <w:p w14:paraId="141812D1"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b/>
          <w:color w:val="000000"/>
          <w:sz w:val="20"/>
          <w:szCs w:val="20"/>
        </w:rPr>
        <w:t>Requisiti di ordine generale</w:t>
      </w:r>
    </w:p>
    <w:p w14:paraId="7A968D73" w14:textId="77777777" w:rsidR="00252A05" w:rsidRDefault="00000000">
      <w:pPr>
        <w:pStyle w:val="ListParagrapha76963b51b37fc9662e87978f7104d39"/>
        <w:numPr>
          <w:ilvl w:val="0"/>
          <w:numId w:val="70"/>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Inesistenza delle cause di esclusione automatiche e non automatiche di cui agli artt. 94 e 95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w:t>
      </w:r>
    </w:p>
    <w:p w14:paraId="7CBD7773"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b/>
          <w:color w:val="000000"/>
          <w:sz w:val="20"/>
          <w:szCs w:val="20"/>
        </w:rPr>
        <w:t>Iscrizione CCIAA</w:t>
      </w:r>
    </w:p>
    <w:p w14:paraId="0B9C6E97" w14:textId="77777777" w:rsidR="00252A05" w:rsidRDefault="00000000">
      <w:pPr>
        <w:pStyle w:val="ListParagrapha76963b51b37fc9662e87978f7104d39"/>
        <w:numPr>
          <w:ilvl w:val="0"/>
          <w:numId w:val="30"/>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lastRenderedPageBreak/>
        <w:t>Iscrizione nel Registro delle Imprese presso la C.C.I.A.A. per attività coerenti con l’oggetto del presente appalto (ristorazione collettiva e preparazione/veicolazione pasti).</w:t>
      </w:r>
    </w:p>
    <w:p w14:paraId="0B4B5B6B"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b/>
          <w:color w:val="000000"/>
          <w:sz w:val="20"/>
          <w:szCs w:val="20"/>
        </w:rPr>
        <w:t>Requisiti di idoneità ed esclusività attività</w:t>
      </w:r>
    </w:p>
    <w:p w14:paraId="64FED310" w14:textId="77777777" w:rsidR="00252A05" w:rsidRDefault="00000000">
      <w:pPr>
        <w:pStyle w:val="ListParagrapha76963b51b37fc9662e87978f7104d39"/>
        <w:numPr>
          <w:ilvl w:val="0"/>
          <w:numId w:val="31"/>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Possesso di un Centro di Cottura idoneo sotto il profilo igienico-sanitario (notifica sanitaria/SCIA ai sensi del Reg. CE 852/2004) posto ad una distanza/tempo di percorrenza tale da garantire la sicurezza alimentare ed il mantenimento delle temperature di consegna.</w:t>
      </w:r>
    </w:p>
    <w:p w14:paraId="1EF3F9B0"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Accettazione Requisiti Ambientali Minimi (CAM Ristorazione)</w:t>
      </w:r>
    </w:p>
    <w:p w14:paraId="10BE857F" w14:textId="77777777" w:rsidR="00252A05" w:rsidRDefault="00000000">
      <w:pPr>
        <w:pStyle w:val="ListParagrapha76963b51b37fc9662e87978f7104d39"/>
        <w:numPr>
          <w:ilvl w:val="0"/>
          <w:numId w:val="32"/>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Piena conoscenza e formale accettazione di tutti i vincoli stabiliti dal D.M. 10 marzo 2020 (CAM), in particolare per quanto concerne le percentuali minime di prodotti biologici/DOP/IGP, la lotta allo spreco alimentare e l’adozione di un piano di riduzione dell’impatto ambientale.</w:t>
      </w:r>
    </w:p>
    <w:p w14:paraId="78140138"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b/>
          <w:color w:val="000000"/>
          <w:sz w:val="20"/>
          <w:szCs w:val="20"/>
        </w:rPr>
        <w:t>Dettaglio tariffario (pasto / merenda)</w:t>
      </w:r>
    </w:p>
    <w:p w14:paraId="327FC85E" w14:textId="77777777" w:rsidR="00252A05" w:rsidRDefault="00000000">
      <w:pPr>
        <w:pStyle w:val="ListParagrapha76963b51b37fc9662e87978f7104d39"/>
        <w:numPr>
          <w:ilvl w:val="0"/>
          <w:numId w:val="33"/>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Di prendere atto che in sede di successiva offerta economica sarà richiesto di dettagliare separatamente il prezzo del pasto principale e il prezzo della sola merenda/spuntino, fermo restando che l’OEPV sarà valutata sul prezzo totale a pasto completo.</w:t>
      </w:r>
    </w:p>
    <w:p w14:paraId="6B367DE9"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b/>
          <w:color w:val="000000"/>
          <w:sz w:val="20"/>
          <w:szCs w:val="20"/>
        </w:rPr>
        <w:t>Clausola sociale e contrattazione collettiva</w:t>
      </w:r>
    </w:p>
    <w:p w14:paraId="24894397" w14:textId="77777777" w:rsidR="00252A05" w:rsidRDefault="00000000">
      <w:pPr>
        <w:pStyle w:val="ListParagrapha76963b51b37fc9662e87978f7104d39"/>
        <w:numPr>
          <w:ilvl w:val="0"/>
          <w:numId w:val="34"/>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Impegno ad applicare il Contratto Collettivo Nazionale di Lavoro (CCNL) di settore più rappresentativo e ad osservare la clausola sociale per il riassorbimento del personale di cui all’art. 57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w:t>
      </w:r>
    </w:p>
    <w:p w14:paraId="40F2B9B8"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b/>
          <w:color w:val="000000"/>
          <w:sz w:val="20"/>
          <w:szCs w:val="20"/>
        </w:rPr>
        <w:t>Trattamento dati personali (GDPR)</w:t>
      </w:r>
    </w:p>
    <w:p w14:paraId="3ACB94B9" w14:textId="77777777" w:rsidR="00252A05" w:rsidRDefault="00000000">
      <w:pPr>
        <w:pStyle w:val="ListParagrapha76963b51b37fc9662e87978f7104d39"/>
        <w:numPr>
          <w:ilvl w:val="0"/>
          <w:numId w:val="35"/>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Presa visione dell’informativa privacy ed accettazione del ruolo di Responsabile esterno del trattamento ai sensi dell’art. 28 del Reg. UE 2016/679, in caso di aggiudicazione.</w:t>
      </w:r>
    </w:p>
    <w:p w14:paraId="2F153E9F"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 xml:space="preserve">Data </w:t>
      </w:r>
    </w:p>
    <w:p w14:paraId="5D102331"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Firma digitale del legale rappresentante</w:t>
      </w:r>
      <w:r>
        <w:rPr>
          <w:rFonts w:ascii="Arial" w:eastAsia="Times New Roman" w:hAnsi="Arial" w:cs="Arial"/>
          <w:color w:val="000000"/>
          <w:sz w:val="20"/>
          <w:szCs w:val="20"/>
        </w:rPr>
        <w:br/>
        <w:t>(documento da sottoscrivere digitalmente)</w:t>
      </w:r>
    </w:p>
    <w:p w14:paraId="4F22E8F0" w14:textId="77777777" w:rsidR="00252A05" w:rsidRDefault="00252A05">
      <w:pPr>
        <w:pStyle w:val="Heading2a76963b51b37fc9662e87978f7104d39"/>
        <w:pBdr>
          <w:top w:val="none" w:sz="4" w:space="0" w:color="000000"/>
          <w:left w:val="none" w:sz="4" w:space="0" w:color="000000"/>
          <w:bottom w:val="none" w:sz="4" w:space="0" w:color="000000"/>
          <w:right w:val="none" w:sz="4" w:space="0" w:color="000000"/>
        </w:pBdr>
        <w:spacing w:before="299" w:after="299"/>
        <w:rPr>
          <w:rFonts w:eastAsia="Times New Roman"/>
          <w:b/>
          <w:bCs/>
          <w:color w:val="000000"/>
          <w:sz w:val="20"/>
          <w:szCs w:val="20"/>
        </w:rPr>
      </w:pPr>
    </w:p>
    <w:p w14:paraId="094F2CBC" w14:textId="77777777" w:rsidR="00252A05" w:rsidRDefault="00252A05">
      <w:pPr>
        <w:pStyle w:val="Heading2a76963b51b37fc9662e87978f7104d39"/>
        <w:pBdr>
          <w:top w:val="none" w:sz="4" w:space="0" w:color="000000"/>
          <w:left w:val="none" w:sz="4" w:space="0" w:color="000000"/>
          <w:bottom w:val="none" w:sz="4" w:space="0" w:color="000000"/>
          <w:right w:val="none" w:sz="4" w:space="0" w:color="000000"/>
        </w:pBdr>
        <w:spacing w:before="299" w:after="299"/>
        <w:rPr>
          <w:rFonts w:eastAsia="Times New Roman"/>
          <w:b/>
          <w:bCs/>
          <w:color w:val="000000"/>
          <w:sz w:val="20"/>
          <w:szCs w:val="20"/>
        </w:rPr>
      </w:pPr>
    </w:p>
    <w:p w14:paraId="3D73F134" w14:textId="77777777" w:rsidR="00252A05" w:rsidRDefault="00000000">
      <w:pPr>
        <w:pStyle w:val="Normal7afc0a90f9a5d5fc2fdf9dbef4221188"/>
        <w:rPr>
          <w:rFonts w:ascii="Arial" w:eastAsia="Times New Roman" w:hAnsi="Arial" w:cs="Arial"/>
          <w:b/>
          <w:bCs/>
          <w:color w:val="000000"/>
          <w:sz w:val="20"/>
          <w:szCs w:val="20"/>
        </w:rPr>
      </w:pPr>
      <w:r>
        <w:rPr>
          <w:rFonts w:ascii="Arial" w:eastAsia="Times New Roman" w:hAnsi="Arial" w:cs="Arial"/>
          <w:b/>
          <w:color w:val="000000"/>
          <w:sz w:val="20"/>
          <w:szCs w:val="20"/>
        </w:rPr>
        <w:br w:type="page" w:clear="all"/>
      </w:r>
    </w:p>
    <w:p w14:paraId="23F9279E"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line="360" w:lineRule="auto"/>
        <w:jc w:val="center"/>
        <w:rPr>
          <w:rFonts w:eastAsia="Times New Roman"/>
          <w:b/>
          <w:bCs/>
          <w:color w:val="000000"/>
          <w:sz w:val="20"/>
          <w:szCs w:val="20"/>
        </w:rPr>
      </w:pPr>
      <w:r>
        <w:rPr>
          <w:rFonts w:eastAsia="Times New Roman"/>
          <w:b/>
          <w:color w:val="000000"/>
          <w:sz w:val="20"/>
          <w:szCs w:val="20"/>
        </w:rPr>
        <w:lastRenderedPageBreak/>
        <w:t>CAPITOLATO SPECIALE D’APPALTO</w:t>
      </w:r>
    </w:p>
    <w:p w14:paraId="28719611"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line="360" w:lineRule="auto"/>
        <w:jc w:val="center"/>
        <w:rPr>
          <w:rFonts w:ascii="Arial" w:hAnsi="Arial" w:cs="Arial"/>
          <w:b/>
          <w:bCs/>
          <w:sz w:val="20"/>
          <w:szCs w:val="20"/>
        </w:rPr>
      </w:pPr>
      <w:r>
        <w:rPr>
          <w:rFonts w:ascii="Arial" w:eastAsia="Times New Roman" w:hAnsi="Arial" w:cs="Arial"/>
          <w:b/>
          <w:color w:val="000000"/>
          <w:sz w:val="20"/>
          <w:szCs w:val="20"/>
        </w:rPr>
        <w:t>SERVIZIO DI REFEZIONE SCOLASTICA PER I MINORI DELLA SCUOLA DELL’INFANZIA DEL COMUNE DI GEMMANO</w:t>
      </w:r>
      <w:r>
        <w:rPr>
          <w:rFonts w:ascii="Arial" w:eastAsia="Times New Roman" w:hAnsi="Arial" w:cs="Arial"/>
          <w:b/>
          <w:color w:val="000000"/>
          <w:sz w:val="20"/>
          <w:szCs w:val="20"/>
        </w:rPr>
        <w:br/>
      </w:r>
      <w:r>
        <w:rPr>
          <w:rFonts w:ascii="Arial" w:eastAsia="Times New Roman" w:hAnsi="Arial" w:cs="Arial"/>
          <w:b/>
          <w:bCs/>
          <w:color w:val="000000"/>
          <w:sz w:val="20"/>
          <w:szCs w:val="20"/>
        </w:rPr>
        <w:t>per gli anni scolastici 2026/2027 e 2027/2028</w:t>
      </w:r>
    </w:p>
    <w:p w14:paraId="2896D076"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 – OGGETTO, TIPOLOGIA, ORGANIZZAZIONE E CRITERI AMBIENTALI MINIMI (CAM)</w:t>
      </w:r>
    </w:p>
    <w:p w14:paraId="3CC800E1"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Il servizio consiste in:</w:t>
      </w:r>
    </w:p>
    <w:p w14:paraId="5FD6928D" w14:textId="77777777" w:rsidR="00252A05" w:rsidRDefault="00000000">
      <w:pPr>
        <w:pStyle w:val="ListParagrapha76963b51b37fc9662e87978f7104d39"/>
        <w:numPr>
          <w:ilvl w:val="0"/>
          <w:numId w:val="36"/>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Preparazione dei pasti (compresa fornitura di acqua): cottura ed eventuale conservazione dei piatti.</w:t>
      </w:r>
    </w:p>
    <w:p w14:paraId="45C10AC2" w14:textId="77777777" w:rsidR="00252A05" w:rsidRDefault="00000000">
      <w:pPr>
        <w:pStyle w:val="ListParagrapha76963b51b37fc9662e87978f7104d39"/>
        <w:numPr>
          <w:ilvl w:val="0"/>
          <w:numId w:val="37"/>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Confezionamento: introduzione degli alimenti negli appositi contenitori a norma di legge e chiusura degli stessi.</w:t>
      </w:r>
    </w:p>
    <w:p w14:paraId="19C67EA9" w14:textId="77777777" w:rsidR="00252A05" w:rsidRDefault="00000000">
      <w:pPr>
        <w:pStyle w:val="ListParagrapha76963b51b37fc9662e87978f7104d39"/>
        <w:numPr>
          <w:ilvl w:val="0"/>
          <w:numId w:val="38"/>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Veicolazione: trasporto, mediante veicoli idonei, degli alimenti dal centro di cottura dell’operatore economico al locale refettorio della Scuola dell’Infanzia di Gemmano.</w:t>
      </w:r>
    </w:p>
    <w:p w14:paraId="6EF5C620"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Il prezzo offerto s’intende comprensivo del trasporto, delle spese per l’esecuzione del piano HACCP e della fornitura dell’acqua. Alla distribuzione dei pasti provvede direttamente l’addetto individuato dal Comune.</w:t>
      </w:r>
    </w:p>
    <w:p w14:paraId="65BEA452"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Caratteristiche degli alimenti e Criteri Ambientali Minimi (CAM – D.M. 10 marzo 2020)</w:t>
      </w:r>
      <w:r>
        <w:rPr>
          <w:rFonts w:ascii="Arial" w:eastAsia="Times New Roman" w:hAnsi="Arial" w:cs="Arial"/>
          <w:b/>
          <w:color w:val="000000"/>
          <w:sz w:val="20"/>
          <w:szCs w:val="20"/>
        </w:rPr>
        <w:br/>
      </w:r>
      <w:r>
        <w:rPr>
          <w:rFonts w:ascii="Arial" w:eastAsia="Times New Roman" w:hAnsi="Arial" w:cs="Arial"/>
          <w:color w:val="000000"/>
          <w:sz w:val="20"/>
          <w:szCs w:val="20"/>
        </w:rPr>
        <w:t xml:space="preserve">L’operatore economico si obbliga al rispetto scrupoloso dei CAM di cui al D.M. 10 marzo 2020 e delle tabelle dietetiche predisposte dall’Azienda </w:t>
      </w:r>
      <w:proofErr w:type="gramStart"/>
      <w:r>
        <w:rPr>
          <w:rFonts w:ascii="Arial" w:eastAsia="Times New Roman" w:hAnsi="Arial" w:cs="Arial"/>
          <w:color w:val="000000"/>
          <w:sz w:val="20"/>
          <w:szCs w:val="20"/>
        </w:rPr>
        <w:t>USL:sprecoalimentare</w:t>
      </w:r>
      <w:proofErr w:type="gramEnd"/>
      <w:r>
        <w:rPr>
          <w:rFonts w:ascii="Arial" w:eastAsia="Times New Roman" w:hAnsi="Arial" w:cs="Arial"/>
          <w:color w:val="000000"/>
          <w:sz w:val="20"/>
          <w:szCs w:val="20"/>
        </w:rPr>
        <w:t>.anci+1</w:t>
      </w:r>
    </w:p>
    <w:p w14:paraId="5DB2D0CD" w14:textId="77777777" w:rsidR="00252A05" w:rsidRDefault="00000000">
      <w:pPr>
        <w:pStyle w:val="ListParagrapha76963b51b37fc9662e87978f7104d39"/>
        <w:numPr>
          <w:ilvl w:val="0"/>
          <w:numId w:val="39"/>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Frutta, ortaggi, legumi, cereali:</w:t>
      </w:r>
      <w:r>
        <w:rPr>
          <w:rFonts w:ascii="Arial" w:eastAsia="Times New Roman" w:hAnsi="Arial" w:cs="Arial"/>
          <w:color w:val="000000"/>
          <w:sz w:val="20"/>
          <w:szCs w:val="20"/>
        </w:rPr>
        <w:t xml:space="preserve"> biologici per almeno il 50% in peso. Ortofrutta di stagione, con divieto di prodotti di quinta gamma.</w:t>
      </w:r>
    </w:p>
    <w:p w14:paraId="300141B5" w14:textId="77777777" w:rsidR="00252A05" w:rsidRDefault="00000000">
      <w:pPr>
        <w:pStyle w:val="ListParagrapha76963b51b37fc9662e87978f7104d39"/>
        <w:numPr>
          <w:ilvl w:val="0"/>
          <w:numId w:val="40"/>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Carne bovina:</w:t>
      </w:r>
      <w:r>
        <w:rPr>
          <w:rFonts w:ascii="Arial" w:eastAsia="Times New Roman" w:hAnsi="Arial" w:cs="Arial"/>
          <w:color w:val="000000"/>
          <w:sz w:val="20"/>
          <w:szCs w:val="20"/>
        </w:rPr>
        <w:t xml:space="preserve"> biologica per almeno il 50% in peso.</w:t>
      </w:r>
    </w:p>
    <w:p w14:paraId="3B42928C" w14:textId="77777777" w:rsidR="00252A05" w:rsidRDefault="00000000">
      <w:pPr>
        <w:pStyle w:val="ListParagrapha76963b51b37fc9662e87978f7104d39"/>
        <w:numPr>
          <w:ilvl w:val="0"/>
          <w:numId w:val="41"/>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Carne avicola:</w:t>
      </w:r>
      <w:r>
        <w:rPr>
          <w:rFonts w:ascii="Arial" w:eastAsia="Times New Roman" w:hAnsi="Arial" w:cs="Arial"/>
          <w:color w:val="000000"/>
          <w:sz w:val="20"/>
          <w:szCs w:val="20"/>
        </w:rPr>
        <w:t xml:space="preserve"> biologica per almeno il 20% in peso.</w:t>
      </w:r>
    </w:p>
    <w:p w14:paraId="03FCDDE1" w14:textId="77777777" w:rsidR="00252A05" w:rsidRDefault="00000000">
      <w:pPr>
        <w:pStyle w:val="ListParagrapha76963b51b37fc9662e87978f7104d39"/>
        <w:numPr>
          <w:ilvl w:val="0"/>
          <w:numId w:val="42"/>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Carne suina:</w:t>
      </w:r>
      <w:r>
        <w:rPr>
          <w:rFonts w:ascii="Arial" w:eastAsia="Times New Roman" w:hAnsi="Arial" w:cs="Arial"/>
          <w:color w:val="000000"/>
          <w:sz w:val="20"/>
          <w:szCs w:val="20"/>
        </w:rPr>
        <w:t xml:space="preserve"> biologica per almeno il 10% in peso o con certificazione di benessere animale e “senza antibiotici”.</w:t>
      </w:r>
    </w:p>
    <w:p w14:paraId="16D8AC20" w14:textId="77777777" w:rsidR="00252A05" w:rsidRDefault="00000000">
      <w:pPr>
        <w:pStyle w:val="ListParagrapha76963b51b37fc9662e87978f7104d39"/>
        <w:numPr>
          <w:ilvl w:val="0"/>
          <w:numId w:val="43"/>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Uova:</w:t>
      </w:r>
      <w:r>
        <w:rPr>
          <w:rFonts w:ascii="Arial" w:eastAsia="Times New Roman" w:hAnsi="Arial" w:cs="Arial"/>
          <w:color w:val="000000"/>
          <w:sz w:val="20"/>
          <w:szCs w:val="20"/>
        </w:rPr>
        <w:t xml:space="preserve"> 100% biologiche.</w:t>
      </w:r>
    </w:p>
    <w:p w14:paraId="1150019F" w14:textId="77777777" w:rsidR="00252A05" w:rsidRDefault="00000000">
      <w:pPr>
        <w:pStyle w:val="ListParagrapha76963b51b37fc9662e87978f7104d39"/>
        <w:numPr>
          <w:ilvl w:val="0"/>
          <w:numId w:val="44"/>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Prodotti ittici:</w:t>
      </w:r>
      <w:r>
        <w:rPr>
          <w:rFonts w:ascii="Arial" w:eastAsia="Times New Roman" w:hAnsi="Arial" w:cs="Arial"/>
          <w:color w:val="000000"/>
          <w:sz w:val="20"/>
          <w:szCs w:val="20"/>
        </w:rPr>
        <w:t xml:space="preserve"> esclusivamente da pesca sostenibile (FAO 37 / FAO 27). È vietata la somministrazione di “pesce ricomposto”, </w:t>
      </w:r>
      <w:proofErr w:type="spellStart"/>
      <w:r>
        <w:rPr>
          <w:rFonts w:ascii="Arial" w:eastAsia="Times New Roman" w:hAnsi="Arial" w:cs="Arial"/>
          <w:color w:val="000000"/>
          <w:sz w:val="20"/>
          <w:szCs w:val="20"/>
        </w:rPr>
        <w:t>prefritto</w:t>
      </w:r>
      <w:proofErr w:type="spellEnd"/>
      <w:r>
        <w:rPr>
          <w:rFonts w:ascii="Arial" w:eastAsia="Times New Roman" w:hAnsi="Arial" w:cs="Arial"/>
          <w:color w:val="000000"/>
          <w:sz w:val="20"/>
          <w:szCs w:val="20"/>
        </w:rPr>
        <w:t xml:space="preserve"> o </w:t>
      </w:r>
      <w:proofErr w:type="spellStart"/>
      <w:r>
        <w:rPr>
          <w:rFonts w:ascii="Arial" w:eastAsia="Times New Roman" w:hAnsi="Arial" w:cs="Arial"/>
          <w:color w:val="000000"/>
          <w:sz w:val="20"/>
          <w:szCs w:val="20"/>
        </w:rPr>
        <w:t>preimpanato</w:t>
      </w:r>
      <w:proofErr w:type="spellEnd"/>
      <w:r>
        <w:rPr>
          <w:rFonts w:ascii="Arial" w:eastAsia="Times New Roman" w:hAnsi="Arial" w:cs="Arial"/>
          <w:color w:val="000000"/>
          <w:sz w:val="20"/>
          <w:szCs w:val="20"/>
        </w:rPr>
        <w:t>.</w:t>
      </w:r>
    </w:p>
    <w:p w14:paraId="455AFADE" w14:textId="77777777" w:rsidR="00252A05" w:rsidRDefault="00000000">
      <w:pPr>
        <w:pStyle w:val="ListParagrapha76963b51b37fc9662e87978f7104d39"/>
        <w:numPr>
          <w:ilvl w:val="0"/>
          <w:numId w:val="45"/>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Olio:</w:t>
      </w:r>
      <w:r>
        <w:rPr>
          <w:rFonts w:ascii="Arial" w:eastAsia="Times New Roman" w:hAnsi="Arial" w:cs="Arial"/>
          <w:color w:val="000000"/>
          <w:sz w:val="20"/>
          <w:szCs w:val="20"/>
        </w:rPr>
        <w:t xml:space="preserve"> olio extravergine di oliva per condimenti e cottura, biologico per almeno il 40%.</w:t>
      </w:r>
    </w:p>
    <w:p w14:paraId="4E56E2C6" w14:textId="77777777" w:rsidR="00252A05" w:rsidRDefault="00000000">
      <w:pPr>
        <w:pStyle w:val="ListParagrapha76963b51b37fc9662e87978f7104d39"/>
        <w:numPr>
          <w:ilvl w:val="0"/>
          <w:numId w:val="46"/>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Salumi e formaggi:</w:t>
      </w:r>
      <w:r>
        <w:rPr>
          <w:rFonts w:ascii="Arial" w:eastAsia="Times New Roman" w:hAnsi="Arial" w:cs="Arial"/>
          <w:color w:val="000000"/>
          <w:sz w:val="20"/>
          <w:szCs w:val="20"/>
        </w:rPr>
        <w:t xml:space="preserve"> almeno il 30% in peso biologici o DOP/IGP. Salumi privi di polifosfati ed E621.</w:t>
      </w:r>
    </w:p>
    <w:p w14:paraId="7646B4BF" w14:textId="77777777" w:rsidR="00252A05" w:rsidRDefault="00000000">
      <w:pPr>
        <w:pStyle w:val="ListParagrapha76963b51b37fc9662e87978f7104d39"/>
        <w:numPr>
          <w:ilvl w:val="0"/>
          <w:numId w:val="47"/>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Materiali a contatto con alimenti (MOCA) e rifiuti:</w:t>
      </w:r>
      <w:r>
        <w:rPr>
          <w:rFonts w:ascii="Arial" w:eastAsia="Times New Roman" w:hAnsi="Arial" w:cs="Arial"/>
          <w:color w:val="000000"/>
          <w:sz w:val="20"/>
          <w:szCs w:val="20"/>
        </w:rPr>
        <w:t xml:space="preserve"> uso obbligatorio di stoviglie riutilizzabili (ceramica, vetro, acciaio). In via eccezionale sono ammesse stoviglie monouso biodegradabili e compostabili certificate UNI EN 13432.</w:t>
      </w:r>
    </w:p>
    <w:p w14:paraId="1190F608" w14:textId="77777777" w:rsidR="00252A05" w:rsidRDefault="00000000">
      <w:pPr>
        <w:pStyle w:val="ListParagrapha76963b51b37fc9662e87978f7104d39"/>
        <w:numPr>
          <w:ilvl w:val="0"/>
          <w:numId w:val="48"/>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b/>
          <w:color w:val="000000"/>
          <w:sz w:val="20"/>
          <w:szCs w:val="20"/>
        </w:rPr>
        <w:t>Lotta allo spreco alimentare:</w:t>
      </w:r>
      <w:r>
        <w:rPr>
          <w:rFonts w:ascii="Arial" w:eastAsia="Times New Roman" w:hAnsi="Arial" w:cs="Arial"/>
          <w:color w:val="000000"/>
          <w:sz w:val="20"/>
          <w:szCs w:val="20"/>
        </w:rPr>
        <w:t xml:space="preserve"> obbligo di predisporre ed eseguire un Piano di prevenzione e gestione delle eccedenze alimentari entro 6 mesi dall’avvio, con destinazione prioritaria del cibo non servito a Enti del Terzo Settore (ex L. 166/2016).</w:t>
      </w:r>
    </w:p>
    <w:p w14:paraId="013B4117"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Le percentuali e le prescrizioni di cui al presente articolo sono riportate in conformità ai Criteri Ambientali Minimi di cui al D.M. 10 marzo 2020 e alle relative schede tecniche. In caso di discordanza tra il presente capitolato e il D.M. 10 marzo 2020, si applicano le disposizioni del Decreto ministeriale, ove più favorevoli all’ambiente o comunque prescritte come minime.</w:t>
      </w:r>
    </w:p>
    <w:p w14:paraId="593CBAF6"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 – NUMERO DEI PASTI</w:t>
      </w:r>
    </w:p>
    <w:p w14:paraId="09DD64A2"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Il numero dei pasti stimato per il periodo contrattuale è indicativamente di n. 2.544 pasti annui (calcolati su circa 15 alunni + 4 insegnanti/collaboratori).</w:t>
      </w:r>
    </w:p>
    <w:p w14:paraId="0D6A640F"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Tale quantificazione è puramente indicativa e non vincolante. Il numero effettivo dei pasti potrà subire variazioni in aumento o in diminuzione in rapporto all’utenza reale, senza che l’operatore economico possa vantare diritti a compensazioni o indennizzi.</w:t>
      </w:r>
    </w:p>
    <w:p w14:paraId="458D58AF"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jc w:val="both"/>
        <w:rPr>
          <w:sz w:val="20"/>
          <w:szCs w:val="20"/>
        </w:rPr>
      </w:pPr>
      <w:r>
        <w:rPr>
          <w:rFonts w:eastAsia="Times New Roman"/>
          <w:b/>
          <w:color w:val="000000"/>
          <w:sz w:val="20"/>
          <w:szCs w:val="20"/>
        </w:rPr>
        <w:lastRenderedPageBreak/>
        <w:t>ART. 3 – DURATA DEL CONTRATTO</w:t>
      </w:r>
    </w:p>
    <w:p w14:paraId="5A90051E"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Il contratto ha durata per gli anni scolastici 2026/2027 e 2027/2028.</w:t>
      </w:r>
    </w:p>
    <w:p w14:paraId="62213E0B"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La Stazione Appaltante si riserva la facoltà di prorogare il contratto per il tempo strettamente necessario alla conclusione delle procedure per l’individuazione del nuovo contraente (proroga tecnica) ai sensi dell’art. 120, comma 11,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 agli stessi prezzi, patti e condizioni.</w:t>
      </w:r>
    </w:p>
    <w:p w14:paraId="30560649"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4 – CADENZA TEMPORALE E ATTIVAZIONE DEL SERVIZIO</w:t>
      </w:r>
    </w:p>
    <w:p w14:paraId="6F3BF3A3"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Il servizio si svolge su </w:t>
      </w:r>
      <w:proofErr w:type="gramStart"/>
      <w:r>
        <w:rPr>
          <w:rFonts w:ascii="Arial" w:eastAsia="Times New Roman" w:hAnsi="Arial" w:cs="Arial"/>
          <w:color w:val="000000"/>
          <w:sz w:val="20"/>
          <w:szCs w:val="20"/>
        </w:rPr>
        <w:t>5</w:t>
      </w:r>
      <w:proofErr w:type="gramEnd"/>
      <w:r>
        <w:rPr>
          <w:rFonts w:ascii="Arial" w:eastAsia="Times New Roman" w:hAnsi="Arial" w:cs="Arial"/>
          <w:color w:val="000000"/>
          <w:sz w:val="20"/>
          <w:szCs w:val="20"/>
        </w:rPr>
        <w:t xml:space="preserve"> giorni settimanali (dal lunedì al venerdì) in conformità al calendario scolastico.</w:t>
      </w:r>
    </w:p>
    <w:p w14:paraId="69FE9B3D"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L’Ufficio Servizi Scolastici comunicherà il calendario dettagliato </w:t>
      </w:r>
      <w:proofErr w:type="gramStart"/>
      <w:r>
        <w:rPr>
          <w:rFonts w:ascii="Arial" w:eastAsia="Times New Roman" w:hAnsi="Arial" w:cs="Arial"/>
          <w:color w:val="000000"/>
          <w:sz w:val="20"/>
          <w:szCs w:val="20"/>
        </w:rPr>
        <w:t>8</w:t>
      </w:r>
      <w:proofErr w:type="gramEnd"/>
      <w:r>
        <w:rPr>
          <w:rFonts w:ascii="Arial" w:eastAsia="Times New Roman" w:hAnsi="Arial" w:cs="Arial"/>
          <w:color w:val="000000"/>
          <w:sz w:val="20"/>
          <w:szCs w:val="20"/>
        </w:rPr>
        <w:t xml:space="preserve"> giorni prima dell’avvio del servizio. Eventuali sospensioni temporanee saranno comunicate con almeno 1 giorno di anticipo.</w:t>
      </w:r>
    </w:p>
    <w:p w14:paraId="67966A12"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5 – RAPPORTI CON IL COMUNE</w:t>
      </w:r>
    </w:p>
    <w:p w14:paraId="1070187F"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L’operatore economico individua al proprio interno un Responsabile del Servizio, che funge da referente unico nei confronti dell’Amministrazione Comunale per la vigilanza e la corretta esecuzione delle prestazioni.</w:t>
      </w:r>
    </w:p>
    <w:p w14:paraId="37687F74"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6 – ONERI A CARICO DELL’OPERATORE ECONOMICO</w:t>
      </w:r>
    </w:p>
    <w:p w14:paraId="3EEE4B46"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Sono a carico dell’operatore economico:</w:t>
      </w:r>
    </w:p>
    <w:p w14:paraId="56CA96DE" w14:textId="77777777" w:rsidR="00252A05" w:rsidRDefault="00000000">
      <w:pPr>
        <w:pStyle w:val="ListParagrapha76963b51b37fc9662e87978f7104d39"/>
        <w:numPr>
          <w:ilvl w:val="0"/>
          <w:numId w:val="49"/>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la preparazione, cottura e veicolazione dei pasti fino al refettorio;</w:t>
      </w:r>
    </w:p>
    <w:p w14:paraId="350AA5B4" w14:textId="77777777" w:rsidR="00252A05" w:rsidRDefault="00000000">
      <w:pPr>
        <w:pStyle w:val="ListParagrapha76963b51b37fc9662e87978f7104d39"/>
        <w:numPr>
          <w:ilvl w:val="0"/>
          <w:numId w:val="50"/>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la messa a disposizione di un laboratorio di analisi chimico-fisiche e microbiologiche interno o convenzionato;</w:t>
      </w:r>
    </w:p>
    <w:p w14:paraId="7483C92C" w14:textId="77777777" w:rsidR="00252A05" w:rsidRDefault="00000000">
      <w:pPr>
        <w:pStyle w:val="ListParagrapha76963b51b37fc9662e87978f7104d39"/>
        <w:numPr>
          <w:ilvl w:val="0"/>
          <w:numId w:val="51"/>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l’adozione e la gestione delle procedure di rintracciabilità degli alimenti;</w:t>
      </w:r>
    </w:p>
    <w:p w14:paraId="7EC99491" w14:textId="77777777" w:rsidR="00252A05" w:rsidRDefault="00000000">
      <w:pPr>
        <w:pStyle w:val="ListParagrapha76963b51b37fc9662e87978f7104d39"/>
        <w:numPr>
          <w:ilvl w:val="0"/>
          <w:numId w:val="52"/>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la fornitura di tutti i condimenti, acqua e materiali accessori a norma.</w:t>
      </w:r>
    </w:p>
    <w:p w14:paraId="16557AFC"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7 – ONERI A CARICO DEL COMUNE</w:t>
      </w:r>
    </w:p>
    <w:p w14:paraId="685BD635"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Sono a carico del Comune le sole spese relative alle attività di porzionamento dei pasti e di pulizia dei locali refettorio.</w:t>
      </w:r>
    </w:p>
    <w:p w14:paraId="2635A618"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8 – RESPONSABILITÀ VERSO TERZI E OBBLIGHI ASSICURATIVI</w:t>
      </w:r>
    </w:p>
    <w:p w14:paraId="73319D57"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L’operatore economico risponde in via esclusiva dei danni a persone o cose provocati nello svolgimento del servizio.</w:t>
      </w:r>
    </w:p>
    <w:p w14:paraId="516DFC67"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L’operatore è tenuto a stipulare/mantenere attiva apposita polizza assicurativa per Responsabilità Civile verso Terzi (RCT) e prestatori di lavoro (RCO), esonerando il Comune da qualsiasi pretesa o azione giudiziale e stragiudiziale.</w:t>
      </w:r>
    </w:p>
    <w:p w14:paraId="0378E78B"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9 – SOSPENSIONE DEL SERVIZIO E PENALI</w:t>
      </w:r>
    </w:p>
    <w:p w14:paraId="50577718"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Non sono ammesse interruzioni unilaterali del servizio. In caso di forza maggiore o scioperi, l’impresa garantisce la fornitura di un cestino freddo previa comunicazione tempestiva.</w:t>
      </w:r>
    </w:p>
    <w:p w14:paraId="4680A504"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Per le inadempienze contrattuali si applicano le seguenti penali sull’importo netto contrattuale:</w:t>
      </w:r>
    </w:p>
    <w:p w14:paraId="5047675D" w14:textId="77777777" w:rsidR="00252A05" w:rsidRDefault="00000000">
      <w:pPr>
        <w:pStyle w:val="ListParagrapha76963b51b37fc9662e87978f7104d39"/>
        <w:numPr>
          <w:ilvl w:val="0"/>
          <w:numId w:val="53"/>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Fornitura incompleta del pasto o dei corredi: € 30,00 per ogni evento.</w:t>
      </w:r>
    </w:p>
    <w:p w14:paraId="5E553D9D" w14:textId="77777777" w:rsidR="00252A05" w:rsidRDefault="00000000">
      <w:pPr>
        <w:pStyle w:val="ListParagrapha76963b51b37fc9662e87978f7104d39"/>
        <w:numPr>
          <w:ilvl w:val="0"/>
          <w:numId w:val="54"/>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Ritardo ingiustificato nella consegna: € 50,00 per ogni evento.</w:t>
      </w:r>
    </w:p>
    <w:p w14:paraId="0729A048" w14:textId="77777777" w:rsidR="00252A05" w:rsidRDefault="00000000">
      <w:pPr>
        <w:pStyle w:val="ListParagrapha76963b51b37fc9662e87978f7104d39"/>
        <w:numPr>
          <w:ilvl w:val="0"/>
          <w:numId w:val="55"/>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Mancata erogazione del servizio: € 250,00 per ogni evento.</w:t>
      </w:r>
    </w:p>
    <w:p w14:paraId="62F6A160" w14:textId="77777777" w:rsidR="00252A05" w:rsidRDefault="00000000">
      <w:pPr>
        <w:pStyle w:val="ListParagrapha76963b51b37fc9662e87978f7104d39"/>
        <w:numPr>
          <w:ilvl w:val="0"/>
          <w:numId w:val="56"/>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Fornitura di alimenti non conformi: € 100,00 per ogni evento.</w:t>
      </w:r>
    </w:p>
    <w:p w14:paraId="2A99DB0F" w14:textId="77777777" w:rsidR="00252A05" w:rsidRDefault="00000000">
      <w:pPr>
        <w:pStyle w:val="ListParagrapha76963b51b37fc9662e87978f7104d39"/>
        <w:numPr>
          <w:ilvl w:val="0"/>
          <w:numId w:val="57"/>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Errata consegna di una dieta speciale: € 300,00 per ogni evento.</w:t>
      </w:r>
    </w:p>
    <w:p w14:paraId="6B75999A"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L’operatore economico può presentare controdeduzioni entro </w:t>
      </w:r>
      <w:proofErr w:type="gramStart"/>
      <w:r>
        <w:rPr>
          <w:rFonts w:ascii="Arial" w:eastAsia="Times New Roman" w:hAnsi="Arial" w:cs="Arial"/>
          <w:color w:val="000000"/>
          <w:sz w:val="20"/>
          <w:szCs w:val="20"/>
        </w:rPr>
        <w:t>10</w:t>
      </w:r>
      <w:proofErr w:type="gramEnd"/>
      <w:r>
        <w:rPr>
          <w:rFonts w:ascii="Arial" w:eastAsia="Times New Roman" w:hAnsi="Arial" w:cs="Arial"/>
          <w:color w:val="000000"/>
          <w:sz w:val="20"/>
          <w:szCs w:val="20"/>
        </w:rPr>
        <w:t xml:space="preserve"> giorni dalla notifica della contestazione. Le </w:t>
      </w:r>
      <w:r>
        <w:rPr>
          <w:rFonts w:ascii="Arial" w:eastAsia="Times New Roman" w:hAnsi="Arial" w:cs="Arial"/>
          <w:color w:val="000000"/>
          <w:sz w:val="20"/>
          <w:szCs w:val="20"/>
        </w:rPr>
        <w:lastRenderedPageBreak/>
        <w:t>penali verranno detratte dal pagamento della prima fattura utile.</w:t>
      </w:r>
    </w:p>
    <w:p w14:paraId="199289E8"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Le penali sono applicate senza pregiudizio del diritto della Stazione Appaltante di chiedere il risarcimento del danno ulteriore, se dimostrato.</w:t>
      </w:r>
    </w:p>
    <w:p w14:paraId="25C13E8F"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10 – CORRISPETTIVO E CONDIZIONI DI PAGAMENTO</w:t>
      </w:r>
    </w:p>
    <w:p w14:paraId="0189AD0C"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L’operatore rilascia giornalmente una bolla di consegna in duplice copia riportante il numero di pasti consegnati (distinti tra alunni, adulti e diete speciali).</w:t>
      </w:r>
    </w:p>
    <w:p w14:paraId="19C06893"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La fatturazione avviene su base mensile posticipata. I pagamenti sono effettuati entro 30 giorni dal ricevimento della fattura elettronica, previa verifica della regolarità contributiva (DURC) ai sensi dell’art. 11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w:t>
      </w:r>
    </w:p>
    <w:p w14:paraId="05788043"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11 – VIGILANZA E CONTROLLO SUL SERVIZIO</w:t>
      </w:r>
    </w:p>
    <w:p w14:paraId="7ADD336F"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Il Comune esercita il controllo e la vigilanza sull’esecuzione delle prestazioni, anche tramite Comitati Mensa o personale ispettivo preposto.</w:t>
      </w:r>
    </w:p>
    <w:p w14:paraId="130B2E83"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L’operatore ha l’obbligo di:</w:t>
      </w:r>
    </w:p>
    <w:p w14:paraId="2F041927" w14:textId="77777777" w:rsidR="00252A05" w:rsidRDefault="00000000">
      <w:pPr>
        <w:pStyle w:val="ListParagrapha76963b51b37fc9662e87978f7104d39"/>
        <w:numPr>
          <w:ilvl w:val="0"/>
          <w:numId w:val="58"/>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garantire l’accesso immediato e incondizionato ai locali di produzione e refettorio;</w:t>
      </w:r>
    </w:p>
    <w:p w14:paraId="4B45C489" w14:textId="77777777" w:rsidR="00252A05" w:rsidRDefault="00000000">
      <w:pPr>
        <w:pStyle w:val="ListParagrapha76963b51b37fc9662e87978f7104d39"/>
        <w:numPr>
          <w:ilvl w:val="0"/>
          <w:numId w:val="59"/>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conservare un campione rappresentativo del pasto del giorno a +2°C per 72 ore;</w:t>
      </w:r>
    </w:p>
    <w:p w14:paraId="4E918DAA" w14:textId="77777777" w:rsidR="00252A05" w:rsidRDefault="00000000">
      <w:pPr>
        <w:pStyle w:val="ListParagrapha76963b51b37fc9662e87978f7104d39"/>
        <w:numPr>
          <w:ilvl w:val="0"/>
          <w:numId w:val="60"/>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trasmettere periodicamente i report di analisi microbiologiche sulle materie prime, superfici e alimenti lavorati.</w:t>
      </w:r>
    </w:p>
    <w:p w14:paraId="40F4A10D"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12 – RESPONSABILITÀ DELL’AGGIUDICATARIO</w:t>
      </w:r>
    </w:p>
    <w:p w14:paraId="03D357F4"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L’operatore economico esegue il servizio a proprio rischio e spese con la diligenza professionale richiesta. È responsabile del rispetto di tutte le normative di igiene, salute, sicurezza e tutela del consumatore.</w:t>
      </w:r>
    </w:p>
    <w:p w14:paraId="5DE1D227"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13 – PERSONALE E TUTELA DELLA SALUTE E SICUREZZA SUL LAVORO</w:t>
      </w:r>
    </w:p>
    <w:p w14:paraId="3B4809F2"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L’operatore si impegna ad applicare al proprio personale il Contratto Collettivo Nazionale e Territoriale di Lavoro (CCNL) di settore stipulato dalle organizzazioni comparativamente più rappresentative (art. 11,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w:t>
      </w:r>
    </w:p>
    <w:p w14:paraId="55B25258"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L’operatore garantisce l’integrale rispetto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81/2008 (Testo Unico Sicurezza), provvedendo alla formazione, all’informazione e alla dotazione dei Dispositivi di Protezione Individuale (DPI) per tutto il personale impiegato.</w:t>
      </w:r>
    </w:p>
    <w:p w14:paraId="350DD41C"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14 – MODIFICHE DEL CONTRATTO IN CORSO DI ESECUZIONE</w:t>
      </w:r>
    </w:p>
    <w:p w14:paraId="6E8EFD5A"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Le variazioni contrattuali nel corso dell’esecuzione sono disciplinate tassativamente dall’art. 120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w:t>
      </w:r>
    </w:p>
    <w:p w14:paraId="7E9A54F6"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Nessuna modifica non autorizzata dal RUP potrà essere introdotta dall’operatore economico. Rientrano nelle modifiche ammesse le variazioni quantitative e organizzative non sostanziali contenute entro il limite del 10% del valore contrattuale iniziale.</w:t>
      </w:r>
    </w:p>
    <w:p w14:paraId="01BA5789"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15 – RISOLUZIONE DEL CONTRATTO</w:t>
      </w:r>
    </w:p>
    <w:p w14:paraId="64BCC11D"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La Stazione Appaltante ha facoltà di risolvere il contratto ai sensi dell’art. 122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 in presenza di gravi inadempimenti, tra cui:</w:t>
      </w:r>
    </w:p>
    <w:p w14:paraId="38496508" w14:textId="77777777" w:rsidR="00252A05" w:rsidRDefault="00000000">
      <w:pPr>
        <w:pStyle w:val="ListParagrapha76963b51b37fc9662e87978f7104d39"/>
        <w:numPr>
          <w:ilvl w:val="0"/>
          <w:numId w:val="61"/>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abbandono o interruzione ingiustificata del servizio;</w:t>
      </w:r>
    </w:p>
    <w:p w14:paraId="72B5B92C" w14:textId="77777777" w:rsidR="00252A05" w:rsidRDefault="00000000">
      <w:pPr>
        <w:pStyle w:val="ListParagrapha76963b51b37fc9662e87978f7104d39"/>
        <w:numPr>
          <w:ilvl w:val="0"/>
          <w:numId w:val="62"/>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fallimento, liquidazione o sottoposizione a procedure concorsuali dell’impresa;</w:t>
      </w:r>
    </w:p>
    <w:p w14:paraId="408DC1F3" w14:textId="77777777" w:rsidR="00252A05" w:rsidRDefault="00000000">
      <w:pPr>
        <w:pStyle w:val="ListParagrapha76963b51b37fc9662e87978f7104d39"/>
        <w:numPr>
          <w:ilvl w:val="0"/>
          <w:numId w:val="63"/>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gravi violazioni delle norme igienico-sanitarie o del piano HACCP;</w:t>
      </w:r>
    </w:p>
    <w:p w14:paraId="19564F96" w14:textId="77777777" w:rsidR="00252A05" w:rsidRDefault="00000000">
      <w:pPr>
        <w:pStyle w:val="ListParagrapha76963b51b37fc9662e87978f7104d39"/>
        <w:numPr>
          <w:ilvl w:val="0"/>
          <w:numId w:val="64"/>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verificarsi di episodi accertati di intossicazione o tossinfezione alimentare imputabili all’impresa;</w:t>
      </w:r>
    </w:p>
    <w:p w14:paraId="1F37EBD6" w14:textId="77777777" w:rsidR="00252A05" w:rsidRDefault="00000000">
      <w:pPr>
        <w:pStyle w:val="ListParagrapha76963b51b37fc9662e87978f7104d39"/>
        <w:numPr>
          <w:ilvl w:val="0"/>
          <w:numId w:val="65"/>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lastRenderedPageBreak/>
        <w:t>errata somministrazione reiterata di diete speciali con rischio per gli utenti;</w:t>
      </w:r>
    </w:p>
    <w:p w14:paraId="3F5F2904" w14:textId="77777777" w:rsidR="00252A05" w:rsidRDefault="00000000">
      <w:pPr>
        <w:pStyle w:val="ListParagrapha76963b51b37fc9662e87978f7104d39"/>
        <w:numPr>
          <w:ilvl w:val="0"/>
          <w:numId w:val="66"/>
        </w:numPr>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violazione delle norme in materia di subappalto o tracciabilità dei flussi finanziari.</w:t>
      </w:r>
    </w:p>
    <w:p w14:paraId="40B541BD"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16 – DIVIETO DI CESSIONE DEL CONTRATTO</w:t>
      </w:r>
    </w:p>
    <w:p w14:paraId="04A7CDD9"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È fatto severo divieto di cedere il contratto, in tutto o in parte, pena la risoluzione immediata dello stesso e il risarcimento dei danni. Le modifiche soggettive dell’esecutore sono ammesse esclusivamente nei limiti previsti dall’art. 120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w:t>
      </w:r>
    </w:p>
    <w:p w14:paraId="3490BDAC"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17 – SUBAPPALTO</w:t>
      </w:r>
    </w:p>
    <w:p w14:paraId="2FC94009"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Il subappalto è disciplinato dall’art. 119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w:t>
      </w:r>
    </w:p>
    <w:p w14:paraId="56AA56DC"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In considerazione della natura del servizio (ad alta intensità di manodopera e connesso alla salute pubblica), le attività principali di preparazione e cottura dei pasti non sono subappaltabili e devono essere eseguite direttamente dall’aggiudicatario. Possono essere subappaltate, previa autorizzazione della Stazione Appaltante, unicamente prestazioni accessorie (es. trasporti o sanificazioni specialistiche).</w:t>
      </w:r>
    </w:p>
    <w:p w14:paraId="5FD31B99"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18 – INTERPRETAZIONE DEL CONTRATTO</w:t>
      </w:r>
    </w:p>
    <w:p w14:paraId="40D6A914"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In caso di discordanza tra le disposizioni del presente capitolato e quelle degli atti di gara, prevalgono le norme contenute nel Disciplinare/Lettera di invito, le norme speciali su quelle generali e le disposizioni maggiormente conformi alla legge.</w:t>
      </w:r>
    </w:p>
    <w:p w14:paraId="06213EB5"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19 – CLAUSOLA SOCIALE</w:t>
      </w:r>
    </w:p>
    <w:p w14:paraId="446F6272"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In attuazione dell’art. 57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 l’aggiudicatario è tenuto a promuovere la stabilità occupazionale riassorbendo prioritariamente nel proprio organico il personale già operante alle dipendenze dell’appaltatore uscente, nei limiti e con le modalità compatibili con la propria organizzazione d’impresa.</w:t>
      </w:r>
    </w:p>
    <w:p w14:paraId="00208E34"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20 – DOCUMENTI CONTRATTUALI</w:t>
      </w:r>
    </w:p>
    <w:p w14:paraId="7BFC0BBF"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Fanno parte integrante e sostanziale del contratto:</w:t>
      </w:r>
    </w:p>
    <w:p w14:paraId="0F5B9AB3" w14:textId="77777777" w:rsidR="00252A05" w:rsidRDefault="00000000">
      <w:pPr>
        <w:pStyle w:val="ListParagrapha76963b51b37fc9662e87978f7104d39"/>
        <w:numPr>
          <w:ilvl w:val="0"/>
          <w:numId w:val="67"/>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il presente Capitolato Speciale d’Appalto;</w:t>
      </w:r>
    </w:p>
    <w:p w14:paraId="484A6DB7" w14:textId="77777777" w:rsidR="00252A05" w:rsidRDefault="00000000">
      <w:pPr>
        <w:pStyle w:val="ListParagrapha76963b51b37fc9662e87978f7104d39"/>
        <w:numPr>
          <w:ilvl w:val="0"/>
          <w:numId w:val="68"/>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l’Offerta Tecnica presentata dall’operatore economico;</w:t>
      </w:r>
    </w:p>
    <w:p w14:paraId="6A5FD128" w14:textId="77777777" w:rsidR="00252A05" w:rsidRDefault="00000000">
      <w:pPr>
        <w:pStyle w:val="ListParagrapha76963b51b37fc9662e87978f7104d39"/>
        <w:numPr>
          <w:ilvl w:val="0"/>
          <w:numId w:val="69"/>
        </w:numPr>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l’Offerta Economica dell’aggiudicatario.</w:t>
      </w:r>
    </w:p>
    <w:p w14:paraId="78E7D6E6"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21 – RECESSO</w:t>
      </w:r>
    </w:p>
    <w:p w14:paraId="712C40EB"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La Stazione Appaltante può recedere dal contratto in qualunque momento ai sensi dell’art. 123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 previo pagamento delle prestazioni eseguite e del valore dei materiali utili esistenti in cantiere o in magazzino.</w:t>
      </w:r>
    </w:p>
    <w:p w14:paraId="49C371E1"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22 – DISPOSIZIONI PARTICOLARI</w:t>
      </w:r>
    </w:p>
    <w:p w14:paraId="69F49DFA"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La sottoscrizione del contratto attesta la piena e incondizionata conoscenza e accettazione di tutte le norme legislative vigenti in materia di contratti pubblici, nonché dello stato dei luoghi e delle condizioni operative.</w:t>
      </w:r>
    </w:p>
    <w:p w14:paraId="685D6678"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23 – TRATTAMENTO DEI DATI PERSONALI</w:t>
      </w:r>
    </w:p>
    <w:p w14:paraId="623103F3"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I dati personali forniti sono trattati ai sensi del Regolamento UE 2016/679 (GDPR) e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196/2003 e </w:t>
      </w:r>
      <w:proofErr w:type="spellStart"/>
      <w:r>
        <w:rPr>
          <w:rFonts w:ascii="Arial" w:eastAsia="Times New Roman" w:hAnsi="Arial" w:cs="Arial"/>
          <w:color w:val="000000"/>
          <w:sz w:val="20"/>
          <w:szCs w:val="20"/>
        </w:rPr>
        <w:t>s.m.i.</w:t>
      </w:r>
      <w:proofErr w:type="spellEnd"/>
      <w:r>
        <w:rPr>
          <w:rFonts w:ascii="Arial" w:eastAsia="Times New Roman" w:hAnsi="Arial" w:cs="Arial"/>
          <w:color w:val="000000"/>
          <w:sz w:val="20"/>
          <w:szCs w:val="20"/>
        </w:rPr>
        <w:t xml:space="preserve"> per le finalità connesse all’esecuzione del contratto.</w:t>
      </w:r>
    </w:p>
    <w:p w14:paraId="0D7172DF"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24 – DOMICILIO DELL’OPERATORE ECONOMICO</w:t>
      </w:r>
    </w:p>
    <w:p w14:paraId="54509693"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A tutti gli effetti contrattuali, l’operatore economico elegge domicilio presso la sede/recapito indicato in sede di </w:t>
      </w:r>
      <w:r>
        <w:rPr>
          <w:rFonts w:ascii="Arial" w:eastAsia="Times New Roman" w:hAnsi="Arial" w:cs="Arial"/>
          <w:color w:val="000000"/>
          <w:sz w:val="20"/>
          <w:szCs w:val="20"/>
        </w:rPr>
        <w:lastRenderedPageBreak/>
        <w:t>offerta.</w:t>
      </w:r>
    </w:p>
    <w:p w14:paraId="32AD5CC5"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25 – PAGAMENTI E TRACCIABILITÀ</w:t>
      </w:r>
    </w:p>
    <w:p w14:paraId="3FCCC377"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 pagamenti avvengono tramite bonifico bancario/postale su conto corrente dedicato, nel pieno rispetto della legge 136/2010 sulla tracciabilità dei flussi finanziari pubblici.</w:t>
      </w:r>
    </w:p>
    <w:p w14:paraId="2D73742A"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26 – FORO COMPETENTE</w:t>
      </w:r>
    </w:p>
    <w:p w14:paraId="413C311F"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rPr>
          <w:rFonts w:ascii="Arial" w:hAnsi="Arial" w:cs="Arial"/>
          <w:sz w:val="20"/>
          <w:szCs w:val="20"/>
        </w:rPr>
      </w:pPr>
      <w:r>
        <w:rPr>
          <w:rFonts w:ascii="Arial" w:eastAsia="Times New Roman" w:hAnsi="Arial" w:cs="Arial"/>
          <w:color w:val="000000"/>
          <w:sz w:val="20"/>
          <w:szCs w:val="20"/>
        </w:rPr>
        <w:t>Per ogni controversia derivante dall’interpretazione o esecuzione del contratto è esclusivamente competente il Foro di Rimini.</w:t>
      </w:r>
    </w:p>
    <w:p w14:paraId="3D353F23"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27 – RINVII NORMATIVI</w:t>
      </w:r>
    </w:p>
    <w:p w14:paraId="3EC4097E"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 xml:space="preserve">Per quanto non espressamente stabilito dal presente Capitolato, si fa rinvio alle disposizioni del </w:t>
      </w:r>
      <w:proofErr w:type="spellStart"/>
      <w:r>
        <w:rPr>
          <w:rFonts w:ascii="Arial" w:eastAsia="Times New Roman" w:hAnsi="Arial" w:cs="Arial"/>
          <w:color w:val="000000"/>
          <w:sz w:val="20"/>
          <w:szCs w:val="20"/>
        </w:rPr>
        <w:t>D.Lgs.</w:t>
      </w:r>
      <w:proofErr w:type="spellEnd"/>
      <w:r>
        <w:rPr>
          <w:rFonts w:ascii="Arial" w:eastAsia="Times New Roman" w:hAnsi="Arial" w:cs="Arial"/>
          <w:color w:val="000000"/>
          <w:sz w:val="20"/>
          <w:szCs w:val="20"/>
        </w:rPr>
        <w:t xml:space="preserve"> 36/2023, del </w:t>
      </w:r>
      <w:proofErr w:type="gramStart"/>
      <w:r>
        <w:rPr>
          <w:rFonts w:ascii="Arial" w:eastAsia="Times New Roman" w:hAnsi="Arial" w:cs="Arial"/>
          <w:color w:val="000000"/>
          <w:sz w:val="20"/>
          <w:szCs w:val="20"/>
        </w:rPr>
        <w:t>Codice Civile</w:t>
      </w:r>
      <w:proofErr w:type="gramEnd"/>
      <w:r>
        <w:rPr>
          <w:rFonts w:ascii="Arial" w:eastAsia="Times New Roman" w:hAnsi="Arial" w:cs="Arial"/>
          <w:color w:val="000000"/>
          <w:sz w:val="20"/>
          <w:szCs w:val="20"/>
        </w:rPr>
        <w:t xml:space="preserve"> e delle norme settoriali vigenti.</w:t>
      </w:r>
    </w:p>
    <w:p w14:paraId="01ACF035" w14:textId="77777777" w:rsidR="00252A05" w:rsidRDefault="00000000">
      <w:pPr>
        <w:pStyle w:val="Heading2a76963b51b37fc9662e87978f7104d39"/>
        <w:pBdr>
          <w:top w:val="none" w:sz="4" w:space="0" w:color="000000"/>
          <w:left w:val="none" w:sz="4" w:space="0" w:color="000000"/>
          <w:bottom w:val="none" w:sz="4" w:space="0" w:color="000000"/>
          <w:right w:val="none" w:sz="4" w:space="0" w:color="000000"/>
        </w:pBdr>
        <w:spacing w:before="299" w:after="299"/>
        <w:rPr>
          <w:sz w:val="20"/>
          <w:szCs w:val="20"/>
        </w:rPr>
      </w:pPr>
      <w:r>
        <w:rPr>
          <w:rFonts w:eastAsia="Times New Roman"/>
          <w:b/>
          <w:color w:val="000000"/>
          <w:sz w:val="20"/>
          <w:szCs w:val="20"/>
        </w:rPr>
        <w:t>ART. 28 – DESIGNAZIONE A RESPONSABILE ESTERNO DEL TRATTAMENTO (ART. 28 GDPR)</w:t>
      </w:r>
    </w:p>
    <w:p w14:paraId="6287D507"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spacing w:before="240" w:after="240"/>
        <w:jc w:val="both"/>
        <w:rPr>
          <w:rFonts w:ascii="Arial" w:hAnsi="Arial" w:cs="Arial"/>
          <w:sz w:val="20"/>
          <w:szCs w:val="20"/>
        </w:rPr>
      </w:pPr>
      <w:r>
        <w:rPr>
          <w:rFonts w:ascii="Arial" w:eastAsia="Times New Roman" w:hAnsi="Arial" w:cs="Arial"/>
          <w:color w:val="000000"/>
          <w:sz w:val="20"/>
          <w:szCs w:val="20"/>
        </w:rPr>
        <w:t>Il Comune di Gemmano nomina l’Aggiudicatario Responsabile Esterno del Trattamento dei Dati Personali ai sensi dell’art. 28 del Regolamento UE 2016/679 (GDPR). L’operatore si adegua scrupolosamente a tutti gli obblighi di riservatezza, adozione delle misure di sicurezza di cui all’art. 32 GDPR, supporto all’Ente nella gestione dei diritti degli interessati e tenuta del Registro dei Trattamenti.</w:t>
      </w:r>
    </w:p>
    <w:p w14:paraId="10045B18" w14:textId="77777777" w:rsidR="00252A05" w:rsidRDefault="00252A05">
      <w:pPr>
        <w:pStyle w:val="Normal7afc0a90f9a5d5fc2fdf9dbef4221188"/>
        <w:pBdr>
          <w:top w:val="none" w:sz="4" w:space="0" w:color="000000"/>
          <w:left w:val="none" w:sz="4" w:space="0" w:color="000000"/>
          <w:bottom w:val="none" w:sz="4" w:space="0" w:color="000000"/>
          <w:right w:val="none" w:sz="4" w:space="0" w:color="000000"/>
        </w:pBdr>
        <w:spacing w:before="120"/>
        <w:jc w:val="both"/>
        <w:rPr>
          <w:rFonts w:hint="eastAsia"/>
        </w:rPr>
      </w:pPr>
    </w:p>
    <w:p w14:paraId="12276144" w14:textId="77777777" w:rsidR="00252A05" w:rsidRDefault="00252A05">
      <w:pPr>
        <w:pStyle w:val="Normal7afc0a90f9a5d5fc2fdf9dbef4221188"/>
        <w:pBdr>
          <w:top w:val="none" w:sz="4" w:space="0" w:color="000000"/>
          <w:left w:val="none" w:sz="4" w:space="0" w:color="000000"/>
          <w:bottom w:val="none" w:sz="4" w:space="0" w:color="000000"/>
          <w:right w:val="none" w:sz="4" w:space="0" w:color="000000"/>
        </w:pBdr>
        <w:spacing w:before="240" w:after="240"/>
        <w:rPr>
          <w:rFonts w:hint="eastAsia"/>
        </w:rPr>
      </w:pPr>
    </w:p>
    <w:p w14:paraId="0BCB345D" w14:textId="77777777" w:rsidR="00252A05" w:rsidRDefault="00252A05">
      <w:pPr>
        <w:pStyle w:val="Normal7afc0a90f9a5d5fc2fdf9dbef4221188"/>
        <w:rPr>
          <w:rFonts w:hint="eastAsia"/>
        </w:rPr>
      </w:pPr>
    </w:p>
    <w:p w14:paraId="0DA49247" w14:textId="77777777" w:rsidR="00252A05" w:rsidRDefault="00252A05">
      <w:pPr>
        <w:pStyle w:val="Normal7afc0a90f9a5d5fc2fdf9dbef4221188"/>
        <w:rPr>
          <w:rFonts w:hint="eastAsia"/>
        </w:rPr>
      </w:pPr>
    </w:p>
    <w:p w14:paraId="7D8C73FF" w14:textId="77777777" w:rsidR="00252A05" w:rsidRDefault="00252A05">
      <w:pPr>
        <w:pStyle w:val="Normal7afc0a90f9a5d5fc2fdf9dbef4221188"/>
        <w:rPr>
          <w:rFonts w:hint="eastAsia"/>
        </w:rPr>
      </w:pPr>
    </w:p>
    <w:tbl>
      <w:tblPr>
        <w:tblStyle w:val="TableGrid9a99efba196ee59f5e0ad3530279bb9b"/>
        <w:tblW w:w="0" w:type="auto"/>
        <w:tblLook w:val="04A0" w:firstRow="1" w:lastRow="0" w:firstColumn="1" w:lastColumn="0" w:noHBand="0" w:noVBand="1"/>
      </w:tblPr>
      <w:tblGrid>
        <w:gridCol w:w="4801"/>
        <w:gridCol w:w="4837"/>
      </w:tblGrid>
      <w:tr w:rsidR="00252A05" w14:paraId="754751D7" w14:textId="77777777">
        <w:tc>
          <w:tcPr>
            <w:tcW w:w="4927" w:type="dxa"/>
            <w:tcBorders>
              <w:top w:val="none" w:sz="4" w:space="0" w:color="000000"/>
              <w:left w:val="none" w:sz="4" w:space="0" w:color="000000"/>
              <w:bottom w:val="none" w:sz="4" w:space="0" w:color="000000"/>
              <w:right w:val="none" w:sz="4" w:space="0" w:color="000000"/>
            </w:tcBorders>
          </w:tcPr>
          <w:p w14:paraId="104B0569" w14:textId="77777777" w:rsidR="00252A05" w:rsidRDefault="00000000">
            <w:pPr>
              <w:pStyle w:val="Normal7afc0a90f9a5d5fc2fdf9dbef4221188"/>
              <w:spacing w:line="283" w:lineRule="atLeast"/>
              <w:rPr>
                <w:rFonts w:ascii="Times New Roman" w:eastAsia="Times New Roman" w:hAnsi="Times New Roman" w:cs="Times New Roman"/>
                <w:color w:val="000000"/>
              </w:rPr>
            </w:pPr>
            <w:r>
              <w:rPr>
                <w:rFonts w:ascii="Times New Roman" w:eastAsia="Times New Roman" w:hAnsi="Times New Roman" w:cs="Times New Roman"/>
                <w:color w:val="000000"/>
              </w:rPr>
              <w:t>Gemmano, 06/08/2026</w:t>
            </w:r>
          </w:p>
        </w:tc>
        <w:tc>
          <w:tcPr>
            <w:tcW w:w="4927" w:type="dxa"/>
            <w:tcBorders>
              <w:top w:val="none" w:sz="4" w:space="0" w:color="000000"/>
              <w:left w:val="none" w:sz="4" w:space="0" w:color="000000"/>
              <w:bottom w:val="none" w:sz="4" w:space="0" w:color="000000"/>
              <w:right w:val="none" w:sz="4" w:space="0" w:color="000000"/>
            </w:tcBorders>
          </w:tcPr>
          <w:p w14:paraId="291B45B8" w14:textId="77777777" w:rsidR="00252A05" w:rsidRDefault="00252A05">
            <w:pPr>
              <w:pStyle w:val="Normal7afc0a90f9a5d5fc2fdf9dbef4221188"/>
              <w:spacing w:line="283" w:lineRule="atLeast"/>
              <w:jc w:val="center"/>
              <w:rPr>
                <w:rFonts w:ascii="Times New Roman" w:eastAsia="Times New Roman" w:hAnsi="Times New Roman" w:cs="Times New Roman"/>
                <w:color w:val="000000"/>
              </w:rPr>
            </w:pPr>
          </w:p>
          <w:p w14:paraId="164E5CA4" w14:textId="77777777" w:rsidR="00252A05" w:rsidRDefault="00000000">
            <w:pPr>
              <w:pStyle w:val="Normal7afc0a90f9a5d5fc2fdf9dbef4221188"/>
              <w:spacing w:line="283"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Il Responsabile del Servizio</w:t>
            </w:r>
          </w:p>
          <w:p w14:paraId="5744CD47" w14:textId="77777777" w:rsidR="00252A05" w:rsidRDefault="00000000">
            <w:pPr>
              <w:pStyle w:val="Normal7afc0a90f9a5d5fc2fdf9dbef4221188"/>
              <w:spacing w:line="283"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AREA AMMINISTRATIVA</w:t>
            </w:r>
          </w:p>
          <w:p w14:paraId="0584047F" w14:textId="77777777" w:rsidR="00252A05" w:rsidRDefault="00000000">
            <w:pPr>
              <w:pStyle w:val="Normal7afc0a90f9a5d5fc2fdf9dbef4221188"/>
              <w:spacing w:line="283" w:lineRule="atLeast"/>
              <w:jc w:val="center"/>
              <w:rPr>
                <w:rFonts w:ascii="Times New Roman" w:eastAsia="Times New Roman" w:hAnsi="Times New Roman" w:cs="Times New Roman"/>
                <w:color w:val="000000"/>
              </w:rPr>
            </w:pPr>
            <w:r>
              <w:rPr>
                <w:rFonts w:ascii="Times New Roman" w:eastAsia="Times New Roman" w:hAnsi="Times New Roman" w:cs="Times New Roman"/>
                <w:i/>
                <w:color w:val="000000"/>
              </w:rPr>
              <w:t>SABRINA ALLEGRETTI</w:t>
            </w:r>
          </w:p>
          <w:p w14:paraId="34AD3E99" w14:textId="77777777" w:rsidR="00252A05" w:rsidRDefault="00000000">
            <w:pPr>
              <w:pStyle w:val="Normal7afc0a90f9a5d5fc2fdf9dbef4221188"/>
              <w:spacing w:line="283" w:lineRule="atLeast"/>
              <w:jc w:val="center"/>
              <w:rPr>
                <w:rFonts w:hint="eastAsia"/>
              </w:rPr>
            </w:pPr>
            <w:r>
              <w:rPr>
                <w:rFonts w:ascii="Times New Roman" w:eastAsia="Times New Roman" w:hAnsi="Times New Roman" w:cs="Times New Roman"/>
                <w:color w:val="000000"/>
                <w:sz w:val="16"/>
              </w:rPr>
              <w:t xml:space="preserve">(Sottoscritto digitalmente ai sensi dell’art. 21 del </w:t>
            </w:r>
            <w:proofErr w:type="spellStart"/>
            <w:r>
              <w:rPr>
                <w:rFonts w:ascii="Times New Roman" w:eastAsia="Times New Roman" w:hAnsi="Times New Roman" w:cs="Times New Roman"/>
                <w:color w:val="000000"/>
                <w:sz w:val="16"/>
              </w:rPr>
              <w:t>D.Lgs.</w:t>
            </w:r>
            <w:proofErr w:type="spellEnd"/>
            <w:r>
              <w:rPr>
                <w:rFonts w:ascii="Times New Roman" w:eastAsia="Times New Roman" w:hAnsi="Times New Roman" w:cs="Times New Roman"/>
                <w:color w:val="000000"/>
                <w:sz w:val="16"/>
              </w:rPr>
              <w:t xml:space="preserve"> n. 82/2005 e ss.mm.)</w:t>
            </w:r>
          </w:p>
        </w:tc>
      </w:tr>
    </w:tbl>
    <w:p w14:paraId="4C1B9247" w14:textId="77777777" w:rsidR="00252A05" w:rsidRDefault="00252A05">
      <w:pPr>
        <w:pStyle w:val="Normal7afc0a90f9a5d5fc2fdf9dbef4221188"/>
        <w:spacing w:line="283" w:lineRule="atLeast"/>
        <w:jc w:val="center"/>
        <w:rPr>
          <w:rFonts w:hint="eastAsia"/>
        </w:rPr>
      </w:pPr>
    </w:p>
    <w:sectPr w:rsidR="00252A05">
      <w:headerReference w:type="default" r:id="rId14"/>
      <w:footerReference w:type="default" r:id="rId15"/>
      <w:pgSz w:w="11906" w:h="16838"/>
      <w:pgMar w:top="1134" w:right="1134" w:bottom="1134" w:left="1134" w:header="0" w:footer="0" w:gutter="0"/>
      <w:cols w:space="17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AE0CD" w14:textId="77777777" w:rsidR="009F21BD" w:rsidRDefault="009F21BD">
      <w:pPr>
        <w:pStyle w:val="Normal7afc0a90f9a5d5fc2fdf9dbef4221188"/>
        <w:rPr>
          <w:rFonts w:hint="eastAsia"/>
        </w:rPr>
      </w:pPr>
      <w:r>
        <w:separator/>
      </w:r>
    </w:p>
  </w:endnote>
  <w:endnote w:type="continuationSeparator" w:id="0">
    <w:p w14:paraId="05D73501" w14:textId="77777777" w:rsidR="009F21BD" w:rsidRDefault="009F21BD">
      <w:pPr>
        <w:pStyle w:val="Normal7afc0a90f9a5d5fc2fdf9dbef4221188"/>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E8B9" w14:textId="77777777" w:rsidR="00252A05" w:rsidRDefault="00252A05">
    <w:pPr>
      <w:pStyle w:val="Normal7afc0a90f9a5d5fc2fdf9dbef4221188"/>
      <w:pBdr>
        <w:top w:val="none" w:sz="4" w:space="0" w:color="000000"/>
        <w:left w:val="none" w:sz="4" w:space="0" w:color="000000"/>
        <w:bottom w:val="none" w:sz="4" w:space="0" w:color="000000"/>
        <w:right w:val="none" w:sz="4" w:space="0" w:color="000000"/>
      </w:pBdr>
      <w:jc w:val="center"/>
      <w:rPr>
        <w:rFonts w:hint="eastAsia"/>
      </w:rPr>
    </w:pPr>
  </w:p>
  <w:p w14:paraId="4855C8C3" w14:textId="77777777" w:rsidR="00252A05" w:rsidRDefault="00252A05">
    <w:pPr>
      <w:pStyle w:val="Normal7afc0a90f9a5d5fc2fdf9dbef4221188"/>
      <w:pBdr>
        <w:top w:val="none" w:sz="4" w:space="0" w:color="000000"/>
        <w:left w:val="none" w:sz="4" w:space="0" w:color="000000"/>
        <w:bottom w:val="none" w:sz="4" w:space="0" w:color="000000"/>
        <w:right w:val="none" w:sz="4" w:space="0" w:color="000000"/>
      </w:pBdr>
      <w:jc w:val="center"/>
      <w:rPr>
        <w:rFonts w:ascii="Courier New" w:eastAsia="Courier New" w:hAnsi="Courier New" w:cs="Courier New"/>
        <w:color w:val="000000"/>
      </w:rPr>
    </w:pPr>
  </w:p>
  <w:p w14:paraId="1E03CC97" w14:textId="77777777" w:rsidR="00252A05" w:rsidRDefault="00000000">
    <w:pPr>
      <w:pStyle w:val="Normal7afc0a90f9a5d5fc2fdf9dbef4221188"/>
      <w:pBdr>
        <w:top w:val="none" w:sz="4" w:space="0" w:color="000000"/>
        <w:left w:val="none" w:sz="4" w:space="0" w:color="000000"/>
        <w:bottom w:val="none" w:sz="4" w:space="0" w:color="000000"/>
        <w:right w:val="none" w:sz="4" w:space="0" w:color="000000"/>
      </w:pBdr>
      <w:jc w:val="center"/>
      <w:rPr>
        <w:rFonts w:ascii="Courier New" w:eastAsia="Courier New" w:hAnsi="Courier New" w:cs="Courier New"/>
        <w:color w:val="000000"/>
      </w:rPr>
    </w:pPr>
    <w:r>
      <w:rPr>
        <w:rFonts w:ascii="Courier New" w:eastAsia="Courier New" w:hAnsi="Courier New" w:cs="Courier New"/>
        <w:color w:val="000000"/>
        <w:sz w:val="20"/>
      </w:rPr>
      <w:t>Determina N.138/2026 del 06/08/2026 /</w:t>
    </w:r>
    <w:proofErr w:type="spellStart"/>
    <w:r>
      <w:rPr>
        <w:rFonts w:ascii="Courier New" w:eastAsia="Courier New" w:hAnsi="Courier New" w:cs="Courier New"/>
        <w:color w:val="000000"/>
        <w:sz w:val="20"/>
      </w:rPr>
      <w:t>prop</w:t>
    </w:r>
    <w:proofErr w:type="spellEnd"/>
    <w:r>
      <w:rPr>
        <w:rFonts w:ascii="Courier New" w:eastAsia="Courier New" w:hAnsi="Courier New" w:cs="Courier New"/>
        <w:color w:val="000000"/>
        <w:sz w:val="20"/>
      </w:rPr>
      <w:t xml:space="preserve">. </w:t>
    </w:r>
    <w:hyperlink r:id="rId1" w:tooltip="mailto:n.@%7b$DAPROPNUM%7d@" w:history="1">
      <w:r w:rsidR="00252A05">
        <w:rPr>
          <w:rStyle w:val="Hyperlink7afc0a90f9a5d5fc2fdf9dbef4221188"/>
          <w:rFonts w:ascii="Courier New" w:eastAsia="Courier New" w:hAnsi="Courier New" w:cs="Courier New"/>
          <w:color w:val="000000"/>
          <w:sz w:val="20"/>
        </w:rPr>
        <w:t>n.000000000093</w:t>
      </w:r>
    </w:hyperlink>
  </w:p>
  <w:p w14:paraId="12CC77FA" w14:textId="77777777" w:rsidR="00252A05" w:rsidRDefault="00252A05">
    <w:pPr>
      <w:pStyle w:val="footer7afc0a90f9a5d5fc2fdf9dbef4221188"/>
      <w:tabs>
        <w:tab w:val="clear" w:pos="7143"/>
        <w:tab w:val="clear" w:pos="14287"/>
      </w:tabs>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B5D43" w14:textId="77777777" w:rsidR="009F21BD" w:rsidRDefault="009F21BD">
      <w:pPr>
        <w:pStyle w:val="Normal7afc0a90f9a5d5fc2fdf9dbef4221188"/>
        <w:rPr>
          <w:rFonts w:hint="eastAsia"/>
        </w:rPr>
      </w:pPr>
      <w:r>
        <w:separator/>
      </w:r>
    </w:p>
  </w:footnote>
  <w:footnote w:type="continuationSeparator" w:id="0">
    <w:p w14:paraId="5559BEEB" w14:textId="77777777" w:rsidR="009F21BD" w:rsidRDefault="009F21BD">
      <w:pPr>
        <w:pStyle w:val="Normal7afc0a90f9a5d5fc2fdf9dbef4221188"/>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7F4B" w14:textId="77777777" w:rsidR="00252A05" w:rsidRDefault="00252A05">
    <w:pPr>
      <w:pStyle w:val="Normal7afc0a90f9a5d5fc2fdf9dbef4221188"/>
      <w:jc w:val="center"/>
      <w:rPr>
        <w:rFonts w:hint="eastAsia"/>
      </w:rPr>
    </w:pPr>
  </w:p>
  <w:p w14:paraId="52EE2C4C" w14:textId="77777777" w:rsidR="00252A05" w:rsidRDefault="00252A05">
    <w:pPr>
      <w:pStyle w:val="Normal7afc0a90f9a5d5fc2fdf9dbef4221188"/>
      <w:rPr>
        <w:rFonts w:hint="eastAsia"/>
      </w:rPr>
    </w:pPr>
  </w:p>
  <w:p w14:paraId="16264776" w14:textId="77777777" w:rsidR="00252A05" w:rsidRDefault="00252A05">
    <w:pPr>
      <w:pStyle w:val="Normal7afc0a90f9a5d5fc2fdf9dbef4221188"/>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2DB0"/>
    <w:multiLevelType w:val="hybridMultilevel"/>
    <w:tmpl w:val="0172EA7E"/>
    <w:lvl w:ilvl="0" w:tplc="9C4EC8F6">
      <w:start w:val="1"/>
      <w:numFmt w:val="bullet"/>
      <w:lvlText w:val="·"/>
      <w:lvlJc w:val="left"/>
      <w:pPr>
        <w:ind w:left="709" w:hanging="360"/>
      </w:pPr>
      <w:rPr>
        <w:rFonts w:ascii="Symbol" w:eastAsia="Symbol" w:hAnsi="Symbol" w:cs="Symbol" w:hint="default"/>
      </w:rPr>
    </w:lvl>
    <w:lvl w:ilvl="1" w:tplc="251E73DA">
      <w:start w:val="1"/>
      <w:numFmt w:val="bullet"/>
      <w:lvlText w:val="·"/>
      <w:lvlJc w:val="left"/>
      <w:pPr>
        <w:ind w:left="1429" w:hanging="360"/>
      </w:pPr>
      <w:rPr>
        <w:rFonts w:ascii="Symbol" w:eastAsia="Symbol" w:hAnsi="Symbol" w:cs="Symbol" w:hint="default"/>
      </w:rPr>
    </w:lvl>
    <w:lvl w:ilvl="2" w:tplc="100051CA">
      <w:start w:val="1"/>
      <w:numFmt w:val="bullet"/>
      <w:lvlText w:val="·"/>
      <w:lvlJc w:val="left"/>
      <w:pPr>
        <w:ind w:left="2149" w:hanging="360"/>
      </w:pPr>
      <w:rPr>
        <w:rFonts w:ascii="Symbol" w:eastAsia="Symbol" w:hAnsi="Symbol" w:cs="Symbol" w:hint="default"/>
      </w:rPr>
    </w:lvl>
    <w:lvl w:ilvl="3" w:tplc="2F52BF20">
      <w:start w:val="1"/>
      <w:numFmt w:val="bullet"/>
      <w:lvlText w:val="·"/>
      <w:lvlJc w:val="left"/>
      <w:pPr>
        <w:ind w:left="2869" w:hanging="360"/>
      </w:pPr>
      <w:rPr>
        <w:rFonts w:ascii="Symbol" w:eastAsia="Symbol" w:hAnsi="Symbol" w:cs="Symbol" w:hint="default"/>
      </w:rPr>
    </w:lvl>
    <w:lvl w:ilvl="4" w:tplc="E2C890FE">
      <w:start w:val="1"/>
      <w:numFmt w:val="bullet"/>
      <w:lvlText w:val="·"/>
      <w:lvlJc w:val="left"/>
      <w:pPr>
        <w:ind w:left="3589" w:hanging="360"/>
      </w:pPr>
      <w:rPr>
        <w:rFonts w:ascii="Symbol" w:eastAsia="Symbol" w:hAnsi="Symbol" w:cs="Symbol" w:hint="default"/>
      </w:rPr>
    </w:lvl>
    <w:lvl w:ilvl="5" w:tplc="03F631C6">
      <w:start w:val="1"/>
      <w:numFmt w:val="bullet"/>
      <w:lvlText w:val="·"/>
      <w:lvlJc w:val="left"/>
      <w:pPr>
        <w:ind w:left="4309" w:hanging="360"/>
      </w:pPr>
      <w:rPr>
        <w:rFonts w:ascii="Symbol" w:eastAsia="Symbol" w:hAnsi="Symbol" w:cs="Symbol" w:hint="default"/>
      </w:rPr>
    </w:lvl>
    <w:lvl w:ilvl="6" w:tplc="F500C5A6">
      <w:start w:val="1"/>
      <w:numFmt w:val="bullet"/>
      <w:lvlText w:val="·"/>
      <w:lvlJc w:val="left"/>
      <w:pPr>
        <w:ind w:left="5029" w:hanging="360"/>
      </w:pPr>
      <w:rPr>
        <w:rFonts w:ascii="Symbol" w:eastAsia="Symbol" w:hAnsi="Symbol" w:cs="Symbol" w:hint="default"/>
      </w:rPr>
    </w:lvl>
    <w:lvl w:ilvl="7" w:tplc="05EA6306">
      <w:start w:val="1"/>
      <w:numFmt w:val="bullet"/>
      <w:lvlText w:val="·"/>
      <w:lvlJc w:val="left"/>
      <w:pPr>
        <w:ind w:left="5749" w:hanging="360"/>
      </w:pPr>
      <w:rPr>
        <w:rFonts w:ascii="Symbol" w:eastAsia="Symbol" w:hAnsi="Symbol" w:cs="Symbol" w:hint="default"/>
      </w:rPr>
    </w:lvl>
    <w:lvl w:ilvl="8" w:tplc="64C44FC6">
      <w:start w:val="1"/>
      <w:numFmt w:val="bullet"/>
      <w:lvlText w:val="·"/>
      <w:lvlJc w:val="left"/>
      <w:pPr>
        <w:ind w:left="6469" w:hanging="360"/>
      </w:pPr>
      <w:rPr>
        <w:rFonts w:ascii="Symbol" w:eastAsia="Symbol" w:hAnsi="Symbol" w:cs="Symbol" w:hint="default"/>
      </w:rPr>
    </w:lvl>
  </w:abstractNum>
  <w:abstractNum w:abstractNumId="1" w15:restartNumberingAfterBreak="0">
    <w:nsid w:val="031604A8"/>
    <w:multiLevelType w:val="hybridMultilevel"/>
    <w:tmpl w:val="7BB67206"/>
    <w:lvl w:ilvl="0" w:tplc="B6D6CCAC">
      <w:start w:val="1"/>
      <w:numFmt w:val="bullet"/>
      <w:lvlText w:val="·"/>
      <w:lvlJc w:val="left"/>
      <w:pPr>
        <w:ind w:left="709" w:hanging="360"/>
      </w:pPr>
      <w:rPr>
        <w:rFonts w:ascii="Symbol" w:eastAsia="Symbol" w:hAnsi="Symbol" w:cs="Symbol" w:hint="default"/>
      </w:rPr>
    </w:lvl>
    <w:lvl w:ilvl="1" w:tplc="9DF8C440">
      <w:start w:val="1"/>
      <w:numFmt w:val="bullet"/>
      <w:lvlText w:val="o"/>
      <w:lvlJc w:val="left"/>
      <w:pPr>
        <w:ind w:left="1440" w:hanging="360"/>
      </w:pPr>
      <w:rPr>
        <w:rFonts w:ascii="Courier New" w:eastAsia="Courier New" w:hAnsi="Courier New" w:cs="Courier New" w:hint="default"/>
      </w:rPr>
    </w:lvl>
    <w:lvl w:ilvl="2" w:tplc="4620936C">
      <w:start w:val="1"/>
      <w:numFmt w:val="bullet"/>
      <w:lvlText w:val="§"/>
      <w:lvlJc w:val="left"/>
      <w:pPr>
        <w:ind w:left="2160" w:hanging="360"/>
      </w:pPr>
      <w:rPr>
        <w:rFonts w:ascii="Wingdings" w:eastAsia="Wingdings" w:hAnsi="Wingdings" w:cs="Wingdings" w:hint="default"/>
      </w:rPr>
    </w:lvl>
    <w:lvl w:ilvl="3" w:tplc="0F50D8AE">
      <w:start w:val="1"/>
      <w:numFmt w:val="bullet"/>
      <w:lvlText w:val="·"/>
      <w:lvlJc w:val="left"/>
      <w:pPr>
        <w:ind w:left="2880" w:hanging="360"/>
      </w:pPr>
      <w:rPr>
        <w:rFonts w:ascii="Symbol" w:eastAsia="Symbol" w:hAnsi="Symbol" w:cs="Symbol" w:hint="default"/>
      </w:rPr>
    </w:lvl>
    <w:lvl w:ilvl="4" w:tplc="22A2FE4A">
      <w:start w:val="1"/>
      <w:numFmt w:val="bullet"/>
      <w:lvlText w:val="o"/>
      <w:lvlJc w:val="left"/>
      <w:pPr>
        <w:ind w:left="3600" w:hanging="360"/>
      </w:pPr>
      <w:rPr>
        <w:rFonts w:ascii="Courier New" w:eastAsia="Courier New" w:hAnsi="Courier New" w:cs="Courier New" w:hint="default"/>
      </w:rPr>
    </w:lvl>
    <w:lvl w:ilvl="5" w:tplc="06682A36">
      <w:start w:val="1"/>
      <w:numFmt w:val="bullet"/>
      <w:lvlText w:val="§"/>
      <w:lvlJc w:val="left"/>
      <w:pPr>
        <w:ind w:left="4320" w:hanging="360"/>
      </w:pPr>
      <w:rPr>
        <w:rFonts w:ascii="Wingdings" w:eastAsia="Wingdings" w:hAnsi="Wingdings" w:cs="Wingdings" w:hint="default"/>
      </w:rPr>
    </w:lvl>
    <w:lvl w:ilvl="6" w:tplc="A674608E">
      <w:start w:val="1"/>
      <w:numFmt w:val="bullet"/>
      <w:lvlText w:val="·"/>
      <w:lvlJc w:val="left"/>
      <w:pPr>
        <w:ind w:left="5040" w:hanging="360"/>
      </w:pPr>
      <w:rPr>
        <w:rFonts w:ascii="Symbol" w:eastAsia="Symbol" w:hAnsi="Symbol" w:cs="Symbol" w:hint="default"/>
      </w:rPr>
    </w:lvl>
    <w:lvl w:ilvl="7" w:tplc="7EAAA112">
      <w:start w:val="1"/>
      <w:numFmt w:val="bullet"/>
      <w:lvlText w:val="o"/>
      <w:lvlJc w:val="left"/>
      <w:pPr>
        <w:ind w:left="5760" w:hanging="360"/>
      </w:pPr>
      <w:rPr>
        <w:rFonts w:ascii="Courier New" w:eastAsia="Courier New" w:hAnsi="Courier New" w:cs="Courier New" w:hint="default"/>
      </w:rPr>
    </w:lvl>
    <w:lvl w:ilvl="8" w:tplc="C2CE0E6E">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4AF6F3B"/>
    <w:multiLevelType w:val="hybridMultilevel"/>
    <w:tmpl w:val="D43E0740"/>
    <w:lvl w:ilvl="0" w:tplc="A0682D1C">
      <w:start w:val="1"/>
      <w:numFmt w:val="bullet"/>
      <w:lvlText w:val="·"/>
      <w:lvlJc w:val="left"/>
      <w:pPr>
        <w:ind w:left="709" w:hanging="360"/>
      </w:pPr>
      <w:rPr>
        <w:rFonts w:ascii="Symbol" w:eastAsia="Symbol" w:hAnsi="Symbol" w:cs="Symbol" w:hint="default"/>
        <w:color w:val="000000"/>
        <w:sz w:val="24"/>
      </w:rPr>
    </w:lvl>
    <w:lvl w:ilvl="1" w:tplc="E1287C8A">
      <w:start w:val="1"/>
      <w:numFmt w:val="bullet"/>
      <w:lvlText w:val="·"/>
      <w:lvlJc w:val="left"/>
      <w:pPr>
        <w:ind w:left="1429" w:hanging="360"/>
      </w:pPr>
      <w:rPr>
        <w:rFonts w:ascii="Symbol" w:eastAsia="Symbol" w:hAnsi="Symbol" w:cs="Symbol" w:hint="default"/>
        <w:color w:val="000000"/>
        <w:sz w:val="24"/>
      </w:rPr>
    </w:lvl>
    <w:lvl w:ilvl="2" w:tplc="1C704B2A">
      <w:start w:val="1"/>
      <w:numFmt w:val="bullet"/>
      <w:lvlText w:val="·"/>
      <w:lvlJc w:val="left"/>
      <w:pPr>
        <w:ind w:left="2149" w:hanging="360"/>
      </w:pPr>
      <w:rPr>
        <w:rFonts w:ascii="Symbol" w:eastAsia="Symbol" w:hAnsi="Symbol" w:cs="Symbol" w:hint="default"/>
        <w:color w:val="000000"/>
        <w:sz w:val="24"/>
      </w:rPr>
    </w:lvl>
    <w:lvl w:ilvl="3" w:tplc="F64AF7B2">
      <w:start w:val="1"/>
      <w:numFmt w:val="bullet"/>
      <w:lvlText w:val="·"/>
      <w:lvlJc w:val="left"/>
      <w:pPr>
        <w:ind w:left="2869" w:hanging="360"/>
      </w:pPr>
      <w:rPr>
        <w:rFonts w:ascii="Symbol" w:eastAsia="Symbol" w:hAnsi="Symbol" w:cs="Symbol" w:hint="default"/>
        <w:color w:val="000000"/>
        <w:sz w:val="24"/>
      </w:rPr>
    </w:lvl>
    <w:lvl w:ilvl="4" w:tplc="17DC97D8">
      <w:start w:val="1"/>
      <w:numFmt w:val="bullet"/>
      <w:lvlText w:val="·"/>
      <w:lvlJc w:val="left"/>
      <w:pPr>
        <w:ind w:left="3589" w:hanging="360"/>
      </w:pPr>
      <w:rPr>
        <w:rFonts w:ascii="Symbol" w:eastAsia="Symbol" w:hAnsi="Symbol" w:cs="Symbol" w:hint="default"/>
        <w:color w:val="000000"/>
        <w:sz w:val="24"/>
      </w:rPr>
    </w:lvl>
    <w:lvl w:ilvl="5" w:tplc="DCE02202">
      <w:start w:val="1"/>
      <w:numFmt w:val="bullet"/>
      <w:lvlText w:val="·"/>
      <w:lvlJc w:val="left"/>
      <w:pPr>
        <w:ind w:left="4309" w:hanging="360"/>
      </w:pPr>
      <w:rPr>
        <w:rFonts w:ascii="Symbol" w:eastAsia="Symbol" w:hAnsi="Symbol" w:cs="Symbol" w:hint="default"/>
        <w:color w:val="000000"/>
        <w:sz w:val="24"/>
      </w:rPr>
    </w:lvl>
    <w:lvl w:ilvl="6" w:tplc="1E1A4F42">
      <w:start w:val="1"/>
      <w:numFmt w:val="bullet"/>
      <w:lvlText w:val="·"/>
      <w:lvlJc w:val="left"/>
      <w:pPr>
        <w:ind w:left="5029" w:hanging="360"/>
      </w:pPr>
      <w:rPr>
        <w:rFonts w:ascii="Symbol" w:eastAsia="Symbol" w:hAnsi="Symbol" w:cs="Symbol" w:hint="default"/>
        <w:color w:val="000000"/>
        <w:sz w:val="24"/>
      </w:rPr>
    </w:lvl>
    <w:lvl w:ilvl="7" w:tplc="13F2A774">
      <w:start w:val="1"/>
      <w:numFmt w:val="bullet"/>
      <w:lvlText w:val="·"/>
      <w:lvlJc w:val="left"/>
      <w:pPr>
        <w:ind w:left="5749" w:hanging="360"/>
      </w:pPr>
      <w:rPr>
        <w:rFonts w:ascii="Symbol" w:eastAsia="Symbol" w:hAnsi="Symbol" w:cs="Symbol" w:hint="default"/>
        <w:color w:val="000000"/>
        <w:sz w:val="24"/>
      </w:rPr>
    </w:lvl>
    <w:lvl w:ilvl="8" w:tplc="91DAF95C">
      <w:start w:val="1"/>
      <w:numFmt w:val="bullet"/>
      <w:lvlText w:val="·"/>
      <w:lvlJc w:val="left"/>
      <w:pPr>
        <w:ind w:left="6469" w:hanging="360"/>
      </w:pPr>
      <w:rPr>
        <w:rFonts w:ascii="Symbol" w:eastAsia="Symbol" w:hAnsi="Symbol" w:cs="Symbol" w:hint="default"/>
        <w:color w:val="000000"/>
        <w:sz w:val="24"/>
      </w:rPr>
    </w:lvl>
  </w:abstractNum>
  <w:abstractNum w:abstractNumId="3" w15:restartNumberingAfterBreak="0">
    <w:nsid w:val="071D23CF"/>
    <w:multiLevelType w:val="hybridMultilevel"/>
    <w:tmpl w:val="D990F676"/>
    <w:lvl w:ilvl="0" w:tplc="96DAA720">
      <w:start w:val="1"/>
      <w:numFmt w:val="bullet"/>
      <w:lvlText w:val="·"/>
      <w:lvlJc w:val="left"/>
      <w:pPr>
        <w:ind w:left="709" w:hanging="360"/>
      </w:pPr>
      <w:rPr>
        <w:rFonts w:ascii="Symbol" w:eastAsia="Symbol" w:hAnsi="Symbol" w:cs="Symbol" w:hint="default"/>
      </w:rPr>
    </w:lvl>
    <w:lvl w:ilvl="1" w:tplc="E526A26C">
      <w:start w:val="1"/>
      <w:numFmt w:val="bullet"/>
      <w:lvlText w:val="·"/>
      <w:lvlJc w:val="left"/>
      <w:pPr>
        <w:ind w:left="1429" w:hanging="360"/>
      </w:pPr>
      <w:rPr>
        <w:rFonts w:ascii="Symbol" w:eastAsia="Symbol" w:hAnsi="Symbol" w:cs="Symbol" w:hint="default"/>
      </w:rPr>
    </w:lvl>
    <w:lvl w:ilvl="2" w:tplc="9FB216FE">
      <w:start w:val="1"/>
      <w:numFmt w:val="bullet"/>
      <w:lvlText w:val="·"/>
      <w:lvlJc w:val="left"/>
      <w:pPr>
        <w:ind w:left="2149" w:hanging="360"/>
      </w:pPr>
      <w:rPr>
        <w:rFonts w:ascii="Symbol" w:eastAsia="Symbol" w:hAnsi="Symbol" w:cs="Symbol" w:hint="default"/>
      </w:rPr>
    </w:lvl>
    <w:lvl w:ilvl="3" w:tplc="4F141A00">
      <w:start w:val="1"/>
      <w:numFmt w:val="bullet"/>
      <w:lvlText w:val="·"/>
      <w:lvlJc w:val="left"/>
      <w:pPr>
        <w:ind w:left="2869" w:hanging="360"/>
      </w:pPr>
      <w:rPr>
        <w:rFonts w:ascii="Symbol" w:eastAsia="Symbol" w:hAnsi="Symbol" w:cs="Symbol" w:hint="default"/>
      </w:rPr>
    </w:lvl>
    <w:lvl w:ilvl="4" w:tplc="B248F7C6">
      <w:start w:val="1"/>
      <w:numFmt w:val="bullet"/>
      <w:lvlText w:val="·"/>
      <w:lvlJc w:val="left"/>
      <w:pPr>
        <w:ind w:left="3589" w:hanging="360"/>
      </w:pPr>
      <w:rPr>
        <w:rFonts w:ascii="Symbol" w:eastAsia="Symbol" w:hAnsi="Symbol" w:cs="Symbol" w:hint="default"/>
      </w:rPr>
    </w:lvl>
    <w:lvl w:ilvl="5" w:tplc="2E92FE1A">
      <w:start w:val="1"/>
      <w:numFmt w:val="bullet"/>
      <w:lvlText w:val="·"/>
      <w:lvlJc w:val="left"/>
      <w:pPr>
        <w:ind w:left="4309" w:hanging="360"/>
      </w:pPr>
      <w:rPr>
        <w:rFonts w:ascii="Symbol" w:eastAsia="Symbol" w:hAnsi="Symbol" w:cs="Symbol" w:hint="default"/>
      </w:rPr>
    </w:lvl>
    <w:lvl w:ilvl="6" w:tplc="E392E474">
      <w:start w:val="1"/>
      <w:numFmt w:val="bullet"/>
      <w:lvlText w:val="·"/>
      <w:lvlJc w:val="left"/>
      <w:pPr>
        <w:ind w:left="5029" w:hanging="360"/>
      </w:pPr>
      <w:rPr>
        <w:rFonts w:ascii="Symbol" w:eastAsia="Symbol" w:hAnsi="Symbol" w:cs="Symbol" w:hint="default"/>
      </w:rPr>
    </w:lvl>
    <w:lvl w:ilvl="7" w:tplc="F6CA5BEA">
      <w:start w:val="1"/>
      <w:numFmt w:val="bullet"/>
      <w:lvlText w:val="·"/>
      <w:lvlJc w:val="left"/>
      <w:pPr>
        <w:ind w:left="5749" w:hanging="360"/>
      </w:pPr>
      <w:rPr>
        <w:rFonts w:ascii="Symbol" w:eastAsia="Symbol" w:hAnsi="Symbol" w:cs="Symbol" w:hint="default"/>
      </w:rPr>
    </w:lvl>
    <w:lvl w:ilvl="8" w:tplc="731E9FF6">
      <w:start w:val="1"/>
      <w:numFmt w:val="bullet"/>
      <w:lvlText w:val="·"/>
      <w:lvlJc w:val="left"/>
      <w:pPr>
        <w:ind w:left="6469" w:hanging="360"/>
      </w:pPr>
      <w:rPr>
        <w:rFonts w:ascii="Symbol" w:eastAsia="Symbol" w:hAnsi="Symbol" w:cs="Symbol" w:hint="default"/>
      </w:rPr>
    </w:lvl>
  </w:abstractNum>
  <w:abstractNum w:abstractNumId="4" w15:restartNumberingAfterBreak="0">
    <w:nsid w:val="088B7DB7"/>
    <w:multiLevelType w:val="hybridMultilevel"/>
    <w:tmpl w:val="5D088838"/>
    <w:lvl w:ilvl="0" w:tplc="5EEAA0D8">
      <w:start w:val="1"/>
      <w:numFmt w:val="bullet"/>
      <w:lvlText w:val="·"/>
      <w:lvlJc w:val="left"/>
      <w:pPr>
        <w:ind w:left="709" w:hanging="360"/>
      </w:pPr>
      <w:rPr>
        <w:rFonts w:ascii="Symbol" w:eastAsia="Symbol" w:hAnsi="Symbol" w:cs="Symbol" w:hint="default"/>
        <w:color w:val="000000"/>
        <w:sz w:val="24"/>
      </w:rPr>
    </w:lvl>
    <w:lvl w:ilvl="1" w:tplc="E9C4909E">
      <w:start w:val="1"/>
      <w:numFmt w:val="bullet"/>
      <w:lvlText w:val="·"/>
      <w:lvlJc w:val="left"/>
      <w:pPr>
        <w:ind w:left="1429" w:hanging="360"/>
      </w:pPr>
      <w:rPr>
        <w:rFonts w:ascii="Symbol" w:eastAsia="Symbol" w:hAnsi="Symbol" w:cs="Symbol" w:hint="default"/>
        <w:color w:val="000000"/>
        <w:sz w:val="24"/>
      </w:rPr>
    </w:lvl>
    <w:lvl w:ilvl="2" w:tplc="92F06AAE">
      <w:start w:val="1"/>
      <w:numFmt w:val="bullet"/>
      <w:lvlText w:val="·"/>
      <w:lvlJc w:val="left"/>
      <w:pPr>
        <w:ind w:left="2149" w:hanging="360"/>
      </w:pPr>
      <w:rPr>
        <w:rFonts w:ascii="Symbol" w:eastAsia="Symbol" w:hAnsi="Symbol" w:cs="Symbol" w:hint="default"/>
        <w:color w:val="000000"/>
        <w:sz w:val="24"/>
      </w:rPr>
    </w:lvl>
    <w:lvl w:ilvl="3" w:tplc="2736CB0E">
      <w:start w:val="1"/>
      <w:numFmt w:val="bullet"/>
      <w:lvlText w:val="·"/>
      <w:lvlJc w:val="left"/>
      <w:pPr>
        <w:ind w:left="2869" w:hanging="360"/>
      </w:pPr>
      <w:rPr>
        <w:rFonts w:ascii="Symbol" w:eastAsia="Symbol" w:hAnsi="Symbol" w:cs="Symbol" w:hint="default"/>
        <w:color w:val="000000"/>
        <w:sz w:val="24"/>
      </w:rPr>
    </w:lvl>
    <w:lvl w:ilvl="4" w:tplc="64B298BC">
      <w:start w:val="1"/>
      <w:numFmt w:val="bullet"/>
      <w:lvlText w:val="·"/>
      <w:lvlJc w:val="left"/>
      <w:pPr>
        <w:ind w:left="3589" w:hanging="360"/>
      </w:pPr>
      <w:rPr>
        <w:rFonts w:ascii="Symbol" w:eastAsia="Symbol" w:hAnsi="Symbol" w:cs="Symbol" w:hint="default"/>
        <w:color w:val="000000"/>
        <w:sz w:val="24"/>
      </w:rPr>
    </w:lvl>
    <w:lvl w:ilvl="5" w:tplc="0A9EBDAA">
      <w:start w:val="1"/>
      <w:numFmt w:val="bullet"/>
      <w:lvlText w:val="·"/>
      <w:lvlJc w:val="left"/>
      <w:pPr>
        <w:ind w:left="4309" w:hanging="360"/>
      </w:pPr>
      <w:rPr>
        <w:rFonts w:ascii="Symbol" w:eastAsia="Symbol" w:hAnsi="Symbol" w:cs="Symbol" w:hint="default"/>
        <w:color w:val="000000"/>
        <w:sz w:val="24"/>
      </w:rPr>
    </w:lvl>
    <w:lvl w:ilvl="6" w:tplc="9E1AE16C">
      <w:start w:val="1"/>
      <w:numFmt w:val="bullet"/>
      <w:lvlText w:val="·"/>
      <w:lvlJc w:val="left"/>
      <w:pPr>
        <w:ind w:left="5029" w:hanging="360"/>
      </w:pPr>
      <w:rPr>
        <w:rFonts w:ascii="Symbol" w:eastAsia="Symbol" w:hAnsi="Symbol" w:cs="Symbol" w:hint="default"/>
        <w:color w:val="000000"/>
        <w:sz w:val="24"/>
      </w:rPr>
    </w:lvl>
    <w:lvl w:ilvl="7" w:tplc="924E2E28">
      <w:start w:val="1"/>
      <w:numFmt w:val="bullet"/>
      <w:lvlText w:val="·"/>
      <w:lvlJc w:val="left"/>
      <w:pPr>
        <w:ind w:left="5749" w:hanging="360"/>
      </w:pPr>
      <w:rPr>
        <w:rFonts w:ascii="Symbol" w:eastAsia="Symbol" w:hAnsi="Symbol" w:cs="Symbol" w:hint="default"/>
        <w:color w:val="000000"/>
        <w:sz w:val="24"/>
      </w:rPr>
    </w:lvl>
    <w:lvl w:ilvl="8" w:tplc="11C0320C">
      <w:start w:val="1"/>
      <w:numFmt w:val="bullet"/>
      <w:lvlText w:val="·"/>
      <w:lvlJc w:val="left"/>
      <w:pPr>
        <w:ind w:left="6469" w:hanging="360"/>
      </w:pPr>
      <w:rPr>
        <w:rFonts w:ascii="Symbol" w:eastAsia="Symbol" w:hAnsi="Symbol" w:cs="Symbol" w:hint="default"/>
        <w:color w:val="000000"/>
        <w:sz w:val="24"/>
      </w:rPr>
    </w:lvl>
  </w:abstractNum>
  <w:abstractNum w:abstractNumId="5" w15:restartNumberingAfterBreak="0">
    <w:nsid w:val="08B129F7"/>
    <w:multiLevelType w:val="hybridMultilevel"/>
    <w:tmpl w:val="21089C16"/>
    <w:lvl w:ilvl="0" w:tplc="9006AB34">
      <w:start w:val="1"/>
      <w:numFmt w:val="bullet"/>
      <w:lvlText w:val="·"/>
      <w:lvlJc w:val="left"/>
      <w:pPr>
        <w:ind w:left="709" w:hanging="360"/>
      </w:pPr>
      <w:rPr>
        <w:rFonts w:ascii="Symbol" w:eastAsia="Symbol" w:hAnsi="Symbol" w:cs="Symbol" w:hint="default"/>
      </w:rPr>
    </w:lvl>
    <w:lvl w:ilvl="1" w:tplc="7DAA5940">
      <w:start w:val="1"/>
      <w:numFmt w:val="bullet"/>
      <w:lvlText w:val="·"/>
      <w:lvlJc w:val="left"/>
      <w:pPr>
        <w:ind w:left="1429" w:hanging="360"/>
      </w:pPr>
      <w:rPr>
        <w:rFonts w:ascii="Symbol" w:eastAsia="Symbol" w:hAnsi="Symbol" w:cs="Symbol" w:hint="default"/>
      </w:rPr>
    </w:lvl>
    <w:lvl w:ilvl="2" w:tplc="50CC318E">
      <w:start w:val="1"/>
      <w:numFmt w:val="bullet"/>
      <w:lvlText w:val="·"/>
      <w:lvlJc w:val="left"/>
      <w:pPr>
        <w:ind w:left="2149" w:hanging="360"/>
      </w:pPr>
      <w:rPr>
        <w:rFonts w:ascii="Symbol" w:eastAsia="Symbol" w:hAnsi="Symbol" w:cs="Symbol" w:hint="default"/>
      </w:rPr>
    </w:lvl>
    <w:lvl w:ilvl="3" w:tplc="6C1E5ABC">
      <w:start w:val="1"/>
      <w:numFmt w:val="bullet"/>
      <w:lvlText w:val="·"/>
      <w:lvlJc w:val="left"/>
      <w:pPr>
        <w:ind w:left="2869" w:hanging="360"/>
      </w:pPr>
      <w:rPr>
        <w:rFonts w:ascii="Symbol" w:eastAsia="Symbol" w:hAnsi="Symbol" w:cs="Symbol" w:hint="default"/>
      </w:rPr>
    </w:lvl>
    <w:lvl w:ilvl="4" w:tplc="7A105D8C">
      <w:start w:val="1"/>
      <w:numFmt w:val="bullet"/>
      <w:lvlText w:val="·"/>
      <w:lvlJc w:val="left"/>
      <w:pPr>
        <w:ind w:left="3589" w:hanging="360"/>
      </w:pPr>
      <w:rPr>
        <w:rFonts w:ascii="Symbol" w:eastAsia="Symbol" w:hAnsi="Symbol" w:cs="Symbol" w:hint="default"/>
      </w:rPr>
    </w:lvl>
    <w:lvl w:ilvl="5" w:tplc="4E50AD14">
      <w:start w:val="1"/>
      <w:numFmt w:val="bullet"/>
      <w:lvlText w:val="·"/>
      <w:lvlJc w:val="left"/>
      <w:pPr>
        <w:ind w:left="4309" w:hanging="360"/>
      </w:pPr>
      <w:rPr>
        <w:rFonts w:ascii="Symbol" w:eastAsia="Symbol" w:hAnsi="Symbol" w:cs="Symbol" w:hint="default"/>
      </w:rPr>
    </w:lvl>
    <w:lvl w:ilvl="6" w:tplc="769497A2">
      <w:start w:val="1"/>
      <w:numFmt w:val="bullet"/>
      <w:lvlText w:val="·"/>
      <w:lvlJc w:val="left"/>
      <w:pPr>
        <w:ind w:left="5029" w:hanging="360"/>
      </w:pPr>
      <w:rPr>
        <w:rFonts w:ascii="Symbol" w:eastAsia="Symbol" w:hAnsi="Symbol" w:cs="Symbol" w:hint="default"/>
      </w:rPr>
    </w:lvl>
    <w:lvl w:ilvl="7" w:tplc="CB8E8C24">
      <w:start w:val="1"/>
      <w:numFmt w:val="bullet"/>
      <w:lvlText w:val="·"/>
      <w:lvlJc w:val="left"/>
      <w:pPr>
        <w:ind w:left="5749" w:hanging="360"/>
      </w:pPr>
      <w:rPr>
        <w:rFonts w:ascii="Symbol" w:eastAsia="Symbol" w:hAnsi="Symbol" w:cs="Symbol" w:hint="default"/>
      </w:rPr>
    </w:lvl>
    <w:lvl w:ilvl="8" w:tplc="BC0CBD06">
      <w:start w:val="1"/>
      <w:numFmt w:val="bullet"/>
      <w:lvlText w:val="·"/>
      <w:lvlJc w:val="left"/>
      <w:pPr>
        <w:ind w:left="6469" w:hanging="360"/>
      </w:pPr>
      <w:rPr>
        <w:rFonts w:ascii="Symbol" w:eastAsia="Symbol" w:hAnsi="Symbol" w:cs="Symbol" w:hint="default"/>
      </w:rPr>
    </w:lvl>
  </w:abstractNum>
  <w:abstractNum w:abstractNumId="6" w15:restartNumberingAfterBreak="0">
    <w:nsid w:val="08D46E54"/>
    <w:multiLevelType w:val="hybridMultilevel"/>
    <w:tmpl w:val="A6F0C908"/>
    <w:lvl w:ilvl="0" w:tplc="E33C255C">
      <w:start w:val="1"/>
      <w:numFmt w:val="bullet"/>
      <w:lvlText w:val="·"/>
      <w:lvlJc w:val="left"/>
      <w:pPr>
        <w:ind w:left="709" w:hanging="360"/>
      </w:pPr>
      <w:rPr>
        <w:rFonts w:ascii="Symbol" w:eastAsia="Symbol" w:hAnsi="Symbol" w:cs="Symbol" w:hint="default"/>
      </w:rPr>
    </w:lvl>
    <w:lvl w:ilvl="1" w:tplc="B75A6AA6">
      <w:start w:val="1"/>
      <w:numFmt w:val="bullet"/>
      <w:lvlText w:val="·"/>
      <w:lvlJc w:val="left"/>
      <w:pPr>
        <w:ind w:left="1429" w:hanging="360"/>
      </w:pPr>
      <w:rPr>
        <w:rFonts w:ascii="Symbol" w:eastAsia="Symbol" w:hAnsi="Symbol" w:cs="Symbol" w:hint="default"/>
      </w:rPr>
    </w:lvl>
    <w:lvl w:ilvl="2" w:tplc="C7FE0F2C">
      <w:start w:val="1"/>
      <w:numFmt w:val="bullet"/>
      <w:lvlText w:val="·"/>
      <w:lvlJc w:val="left"/>
      <w:pPr>
        <w:ind w:left="2149" w:hanging="360"/>
      </w:pPr>
      <w:rPr>
        <w:rFonts w:ascii="Symbol" w:eastAsia="Symbol" w:hAnsi="Symbol" w:cs="Symbol" w:hint="default"/>
      </w:rPr>
    </w:lvl>
    <w:lvl w:ilvl="3" w:tplc="7A465050">
      <w:start w:val="1"/>
      <w:numFmt w:val="bullet"/>
      <w:lvlText w:val="·"/>
      <w:lvlJc w:val="left"/>
      <w:pPr>
        <w:ind w:left="2869" w:hanging="360"/>
      </w:pPr>
      <w:rPr>
        <w:rFonts w:ascii="Symbol" w:eastAsia="Symbol" w:hAnsi="Symbol" w:cs="Symbol" w:hint="default"/>
      </w:rPr>
    </w:lvl>
    <w:lvl w:ilvl="4" w:tplc="6174280A">
      <w:start w:val="1"/>
      <w:numFmt w:val="bullet"/>
      <w:lvlText w:val="·"/>
      <w:lvlJc w:val="left"/>
      <w:pPr>
        <w:ind w:left="3589" w:hanging="360"/>
      </w:pPr>
      <w:rPr>
        <w:rFonts w:ascii="Symbol" w:eastAsia="Symbol" w:hAnsi="Symbol" w:cs="Symbol" w:hint="default"/>
      </w:rPr>
    </w:lvl>
    <w:lvl w:ilvl="5" w:tplc="6930BF50">
      <w:start w:val="1"/>
      <w:numFmt w:val="bullet"/>
      <w:lvlText w:val="·"/>
      <w:lvlJc w:val="left"/>
      <w:pPr>
        <w:ind w:left="4309" w:hanging="360"/>
      </w:pPr>
      <w:rPr>
        <w:rFonts w:ascii="Symbol" w:eastAsia="Symbol" w:hAnsi="Symbol" w:cs="Symbol" w:hint="default"/>
      </w:rPr>
    </w:lvl>
    <w:lvl w:ilvl="6" w:tplc="1B3E62DA">
      <w:start w:val="1"/>
      <w:numFmt w:val="bullet"/>
      <w:lvlText w:val="·"/>
      <w:lvlJc w:val="left"/>
      <w:pPr>
        <w:ind w:left="5029" w:hanging="360"/>
      </w:pPr>
      <w:rPr>
        <w:rFonts w:ascii="Symbol" w:eastAsia="Symbol" w:hAnsi="Symbol" w:cs="Symbol" w:hint="default"/>
      </w:rPr>
    </w:lvl>
    <w:lvl w:ilvl="7" w:tplc="A77CEE88">
      <w:start w:val="1"/>
      <w:numFmt w:val="bullet"/>
      <w:lvlText w:val="·"/>
      <w:lvlJc w:val="left"/>
      <w:pPr>
        <w:ind w:left="5749" w:hanging="360"/>
      </w:pPr>
      <w:rPr>
        <w:rFonts w:ascii="Symbol" w:eastAsia="Symbol" w:hAnsi="Symbol" w:cs="Symbol" w:hint="default"/>
      </w:rPr>
    </w:lvl>
    <w:lvl w:ilvl="8" w:tplc="7AD819B2">
      <w:start w:val="1"/>
      <w:numFmt w:val="bullet"/>
      <w:lvlText w:val="·"/>
      <w:lvlJc w:val="left"/>
      <w:pPr>
        <w:ind w:left="6469" w:hanging="360"/>
      </w:pPr>
      <w:rPr>
        <w:rFonts w:ascii="Symbol" w:eastAsia="Symbol" w:hAnsi="Symbol" w:cs="Symbol" w:hint="default"/>
      </w:rPr>
    </w:lvl>
  </w:abstractNum>
  <w:abstractNum w:abstractNumId="7" w15:restartNumberingAfterBreak="0">
    <w:nsid w:val="0D5F32C7"/>
    <w:multiLevelType w:val="hybridMultilevel"/>
    <w:tmpl w:val="740201C6"/>
    <w:lvl w:ilvl="0" w:tplc="43ACA5D0">
      <w:start w:val="1"/>
      <w:numFmt w:val="bullet"/>
      <w:lvlText w:val="·"/>
      <w:lvlJc w:val="left"/>
      <w:pPr>
        <w:ind w:left="709" w:hanging="360"/>
      </w:pPr>
      <w:rPr>
        <w:rFonts w:ascii="Symbol" w:eastAsia="Symbol" w:hAnsi="Symbol" w:cs="Symbol" w:hint="default"/>
      </w:rPr>
    </w:lvl>
    <w:lvl w:ilvl="1" w:tplc="C7688E3C">
      <w:start w:val="1"/>
      <w:numFmt w:val="bullet"/>
      <w:lvlText w:val="·"/>
      <w:lvlJc w:val="left"/>
      <w:pPr>
        <w:ind w:left="1429" w:hanging="360"/>
      </w:pPr>
      <w:rPr>
        <w:rFonts w:ascii="Symbol" w:eastAsia="Symbol" w:hAnsi="Symbol" w:cs="Symbol" w:hint="default"/>
      </w:rPr>
    </w:lvl>
    <w:lvl w:ilvl="2" w:tplc="38906CAA">
      <w:start w:val="1"/>
      <w:numFmt w:val="bullet"/>
      <w:lvlText w:val="·"/>
      <w:lvlJc w:val="left"/>
      <w:pPr>
        <w:ind w:left="2149" w:hanging="360"/>
      </w:pPr>
      <w:rPr>
        <w:rFonts w:ascii="Symbol" w:eastAsia="Symbol" w:hAnsi="Symbol" w:cs="Symbol" w:hint="default"/>
      </w:rPr>
    </w:lvl>
    <w:lvl w:ilvl="3" w:tplc="495CE654">
      <w:start w:val="1"/>
      <w:numFmt w:val="bullet"/>
      <w:lvlText w:val="·"/>
      <w:lvlJc w:val="left"/>
      <w:pPr>
        <w:ind w:left="2869" w:hanging="360"/>
      </w:pPr>
      <w:rPr>
        <w:rFonts w:ascii="Symbol" w:eastAsia="Symbol" w:hAnsi="Symbol" w:cs="Symbol" w:hint="default"/>
      </w:rPr>
    </w:lvl>
    <w:lvl w:ilvl="4" w:tplc="C9E638D6">
      <w:start w:val="1"/>
      <w:numFmt w:val="bullet"/>
      <w:lvlText w:val="·"/>
      <w:lvlJc w:val="left"/>
      <w:pPr>
        <w:ind w:left="3589" w:hanging="360"/>
      </w:pPr>
      <w:rPr>
        <w:rFonts w:ascii="Symbol" w:eastAsia="Symbol" w:hAnsi="Symbol" w:cs="Symbol" w:hint="default"/>
      </w:rPr>
    </w:lvl>
    <w:lvl w:ilvl="5" w:tplc="EDE2BE04">
      <w:start w:val="1"/>
      <w:numFmt w:val="bullet"/>
      <w:lvlText w:val="·"/>
      <w:lvlJc w:val="left"/>
      <w:pPr>
        <w:ind w:left="4309" w:hanging="360"/>
      </w:pPr>
      <w:rPr>
        <w:rFonts w:ascii="Symbol" w:eastAsia="Symbol" w:hAnsi="Symbol" w:cs="Symbol" w:hint="default"/>
      </w:rPr>
    </w:lvl>
    <w:lvl w:ilvl="6" w:tplc="23444936">
      <w:start w:val="1"/>
      <w:numFmt w:val="bullet"/>
      <w:lvlText w:val="·"/>
      <w:lvlJc w:val="left"/>
      <w:pPr>
        <w:ind w:left="5029" w:hanging="360"/>
      </w:pPr>
      <w:rPr>
        <w:rFonts w:ascii="Symbol" w:eastAsia="Symbol" w:hAnsi="Symbol" w:cs="Symbol" w:hint="default"/>
      </w:rPr>
    </w:lvl>
    <w:lvl w:ilvl="7" w:tplc="F23EC2BE">
      <w:start w:val="1"/>
      <w:numFmt w:val="bullet"/>
      <w:lvlText w:val="·"/>
      <w:lvlJc w:val="left"/>
      <w:pPr>
        <w:ind w:left="5749" w:hanging="360"/>
      </w:pPr>
      <w:rPr>
        <w:rFonts w:ascii="Symbol" w:eastAsia="Symbol" w:hAnsi="Symbol" w:cs="Symbol" w:hint="default"/>
      </w:rPr>
    </w:lvl>
    <w:lvl w:ilvl="8" w:tplc="8836E39C">
      <w:start w:val="1"/>
      <w:numFmt w:val="bullet"/>
      <w:lvlText w:val="·"/>
      <w:lvlJc w:val="left"/>
      <w:pPr>
        <w:ind w:left="6469" w:hanging="360"/>
      </w:pPr>
      <w:rPr>
        <w:rFonts w:ascii="Symbol" w:eastAsia="Symbol" w:hAnsi="Symbol" w:cs="Symbol" w:hint="default"/>
      </w:rPr>
    </w:lvl>
  </w:abstractNum>
  <w:abstractNum w:abstractNumId="8" w15:restartNumberingAfterBreak="0">
    <w:nsid w:val="0E184F9A"/>
    <w:multiLevelType w:val="hybridMultilevel"/>
    <w:tmpl w:val="3766C562"/>
    <w:lvl w:ilvl="0" w:tplc="EB22FAEA">
      <w:start w:val="1"/>
      <w:numFmt w:val="bullet"/>
      <w:lvlText w:val="·"/>
      <w:lvlJc w:val="left"/>
      <w:pPr>
        <w:ind w:left="709" w:hanging="360"/>
      </w:pPr>
      <w:rPr>
        <w:rFonts w:ascii="Symbol" w:eastAsia="Symbol" w:hAnsi="Symbol" w:cs="Symbol" w:hint="default"/>
      </w:rPr>
    </w:lvl>
    <w:lvl w:ilvl="1" w:tplc="6E6C9AA2">
      <w:start w:val="1"/>
      <w:numFmt w:val="bullet"/>
      <w:lvlText w:val="·"/>
      <w:lvlJc w:val="left"/>
      <w:pPr>
        <w:ind w:left="1429" w:hanging="360"/>
      </w:pPr>
      <w:rPr>
        <w:rFonts w:ascii="Symbol" w:eastAsia="Symbol" w:hAnsi="Symbol" w:cs="Symbol" w:hint="default"/>
      </w:rPr>
    </w:lvl>
    <w:lvl w:ilvl="2" w:tplc="ADE247F8">
      <w:start w:val="1"/>
      <w:numFmt w:val="bullet"/>
      <w:lvlText w:val="·"/>
      <w:lvlJc w:val="left"/>
      <w:pPr>
        <w:ind w:left="2149" w:hanging="360"/>
      </w:pPr>
      <w:rPr>
        <w:rFonts w:ascii="Symbol" w:eastAsia="Symbol" w:hAnsi="Symbol" w:cs="Symbol" w:hint="default"/>
      </w:rPr>
    </w:lvl>
    <w:lvl w:ilvl="3" w:tplc="427E6FDC">
      <w:start w:val="1"/>
      <w:numFmt w:val="bullet"/>
      <w:lvlText w:val="·"/>
      <w:lvlJc w:val="left"/>
      <w:pPr>
        <w:ind w:left="2869" w:hanging="360"/>
      </w:pPr>
      <w:rPr>
        <w:rFonts w:ascii="Symbol" w:eastAsia="Symbol" w:hAnsi="Symbol" w:cs="Symbol" w:hint="default"/>
      </w:rPr>
    </w:lvl>
    <w:lvl w:ilvl="4" w:tplc="CA526766">
      <w:start w:val="1"/>
      <w:numFmt w:val="bullet"/>
      <w:lvlText w:val="·"/>
      <w:lvlJc w:val="left"/>
      <w:pPr>
        <w:ind w:left="3589" w:hanging="360"/>
      </w:pPr>
      <w:rPr>
        <w:rFonts w:ascii="Symbol" w:eastAsia="Symbol" w:hAnsi="Symbol" w:cs="Symbol" w:hint="default"/>
      </w:rPr>
    </w:lvl>
    <w:lvl w:ilvl="5" w:tplc="0C6852B8">
      <w:start w:val="1"/>
      <w:numFmt w:val="bullet"/>
      <w:lvlText w:val="·"/>
      <w:lvlJc w:val="left"/>
      <w:pPr>
        <w:ind w:left="4309" w:hanging="360"/>
      </w:pPr>
      <w:rPr>
        <w:rFonts w:ascii="Symbol" w:eastAsia="Symbol" w:hAnsi="Symbol" w:cs="Symbol" w:hint="default"/>
      </w:rPr>
    </w:lvl>
    <w:lvl w:ilvl="6" w:tplc="CD4C92A8">
      <w:start w:val="1"/>
      <w:numFmt w:val="bullet"/>
      <w:lvlText w:val="·"/>
      <w:lvlJc w:val="left"/>
      <w:pPr>
        <w:ind w:left="5029" w:hanging="360"/>
      </w:pPr>
      <w:rPr>
        <w:rFonts w:ascii="Symbol" w:eastAsia="Symbol" w:hAnsi="Symbol" w:cs="Symbol" w:hint="default"/>
      </w:rPr>
    </w:lvl>
    <w:lvl w:ilvl="7" w:tplc="B2389F3A">
      <w:start w:val="1"/>
      <w:numFmt w:val="bullet"/>
      <w:lvlText w:val="·"/>
      <w:lvlJc w:val="left"/>
      <w:pPr>
        <w:ind w:left="5749" w:hanging="360"/>
      </w:pPr>
      <w:rPr>
        <w:rFonts w:ascii="Symbol" w:eastAsia="Symbol" w:hAnsi="Symbol" w:cs="Symbol" w:hint="default"/>
      </w:rPr>
    </w:lvl>
    <w:lvl w:ilvl="8" w:tplc="F482BECE">
      <w:start w:val="1"/>
      <w:numFmt w:val="bullet"/>
      <w:lvlText w:val="·"/>
      <w:lvlJc w:val="left"/>
      <w:pPr>
        <w:ind w:left="6469" w:hanging="360"/>
      </w:pPr>
      <w:rPr>
        <w:rFonts w:ascii="Symbol" w:eastAsia="Symbol" w:hAnsi="Symbol" w:cs="Symbol" w:hint="default"/>
      </w:rPr>
    </w:lvl>
  </w:abstractNum>
  <w:abstractNum w:abstractNumId="9" w15:restartNumberingAfterBreak="0">
    <w:nsid w:val="14FE7EB0"/>
    <w:multiLevelType w:val="hybridMultilevel"/>
    <w:tmpl w:val="054A49A8"/>
    <w:lvl w:ilvl="0" w:tplc="330485B2">
      <w:start w:val="1"/>
      <w:numFmt w:val="bullet"/>
      <w:lvlText w:val="·"/>
      <w:lvlJc w:val="left"/>
      <w:pPr>
        <w:ind w:left="709" w:hanging="360"/>
      </w:pPr>
      <w:rPr>
        <w:rFonts w:ascii="Symbol" w:eastAsia="Symbol" w:hAnsi="Symbol" w:cs="Symbol" w:hint="default"/>
      </w:rPr>
    </w:lvl>
    <w:lvl w:ilvl="1" w:tplc="61F466F0">
      <w:start w:val="1"/>
      <w:numFmt w:val="bullet"/>
      <w:lvlText w:val="·"/>
      <w:lvlJc w:val="left"/>
      <w:pPr>
        <w:ind w:left="1429" w:hanging="360"/>
      </w:pPr>
      <w:rPr>
        <w:rFonts w:ascii="Symbol" w:eastAsia="Symbol" w:hAnsi="Symbol" w:cs="Symbol" w:hint="default"/>
      </w:rPr>
    </w:lvl>
    <w:lvl w:ilvl="2" w:tplc="786EB574">
      <w:start w:val="1"/>
      <w:numFmt w:val="bullet"/>
      <w:lvlText w:val="·"/>
      <w:lvlJc w:val="left"/>
      <w:pPr>
        <w:ind w:left="2149" w:hanging="360"/>
      </w:pPr>
      <w:rPr>
        <w:rFonts w:ascii="Symbol" w:eastAsia="Symbol" w:hAnsi="Symbol" w:cs="Symbol" w:hint="default"/>
      </w:rPr>
    </w:lvl>
    <w:lvl w:ilvl="3" w:tplc="97320722">
      <w:start w:val="1"/>
      <w:numFmt w:val="bullet"/>
      <w:lvlText w:val="·"/>
      <w:lvlJc w:val="left"/>
      <w:pPr>
        <w:ind w:left="2869" w:hanging="360"/>
      </w:pPr>
      <w:rPr>
        <w:rFonts w:ascii="Symbol" w:eastAsia="Symbol" w:hAnsi="Symbol" w:cs="Symbol" w:hint="default"/>
      </w:rPr>
    </w:lvl>
    <w:lvl w:ilvl="4" w:tplc="14CA08E4">
      <w:start w:val="1"/>
      <w:numFmt w:val="bullet"/>
      <w:lvlText w:val="·"/>
      <w:lvlJc w:val="left"/>
      <w:pPr>
        <w:ind w:left="3589" w:hanging="360"/>
      </w:pPr>
      <w:rPr>
        <w:rFonts w:ascii="Symbol" w:eastAsia="Symbol" w:hAnsi="Symbol" w:cs="Symbol" w:hint="default"/>
      </w:rPr>
    </w:lvl>
    <w:lvl w:ilvl="5" w:tplc="848A33E6">
      <w:start w:val="1"/>
      <w:numFmt w:val="bullet"/>
      <w:lvlText w:val="·"/>
      <w:lvlJc w:val="left"/>
      <w:pPr>
        <w:ind w:left="4309" w:hanging="360"/>
      </w:pPr>
      <w:rPr>
        <w:rFonts w:ascii="Symbol" w:eastAsia="Symbol" w:hAnsi="Symbol" w:cs="Symbol" w:hint="default"/>
      </w:rPr>
    </w:lvl>
    <w:lvl w:ilvl="6" w:tplc="6ADACFE4">
      <w:start w:val="1"/>
      <w:numFmt w:val="bullet"/>
      <w:lvlText w:val="·"/>
      <w:lvlJc w:val="left"/>
      <w:pPr>
        <w:ind w:left="5029" w:hanging="360"/>
      </w:pPr>
      <w:rPr>
        <w:rFonts w:ascii="Symbol" w:eastAsia="Symbol" w:hAnsi="Symbol" w:cs="Symbol" w:hint="default"/>
      </w:rPr>
    </w:lvl>
    <w:lvl w:ilvl="7" w:tplc="EF40F4A0">
      <w:start w:val="1"/>
      <w:numFmt w:val="bullet"/>
      <w:lvlText w:val="·"/>
      <w:lvlJc w:val="left"/>
      <w:pPr>
        <w:ind w:left="5749" w:hanging="360"/>
      </w:pPr>
      <w:rPr>
        <w:rFonts w:ascii="Symbol" w:eastAsia="Symbol" w:hAnsi="Symbol" w:cs="Symbol" w:hint="default"/>
      </w:rPr>
    </w:lvl>
    <w:lvl w:ilvl="8" w:tplc="4BBAB3B2">
      <w:start w:val="1"/>
      <w:numFmt w:val="bullet"/>
      <w:lvlText w:val="·"/>
      <w:lvlJc w:val="left"/>
      <w:pPr>
        <w:ind w:left="6469" w:hanging="360"/>
      </w:pPr>
      <w:rPr>
        <w:rFonts w:ascii="Symbol" w:eastAsia="Symbol" w:hAnsi="Symbol" w:cs="Symbol" w:hint="default"/>
      </w:rPr>
    </w:lvl>
  </w:abstractNum>
  <w:abstractNum w:abstractNumId="10" w15:restartNumberingAfterBreak="0">
    <w:nsid w:val="16B73149"/>
    <w:multiLevelType w:val="hybridMultilevel"/>
    <w:tmpl w:val="FDCE4BC6"/>
    <w:lvl w:ilvl="0" w:tplc="845C431A">
      <w:start w:val="1"/>
      <w:numFmt w:val="bullet"/>
      <w:lvlText w:val="·"/>
      <w:lvlJc w:val="left"/>
      <w:pPr>
        <w:ind w:left="709" w:hanging="360"/>
      </w:pPr>
      <w:rPr>
        <w:rFonts w:ascii="Symbol" w:eastAsia="Symbol" w:hAnsi="Symbol" w:cs="Symbol" w:hint="default"/>
      </w:rPr>
    </w:lvl>
    <w:lvl w:ilvl="1" w:tplc="AD7AB178">
      <w:start w:val="1"/>
      <w:numFmt w:val="bullet"/>
      <w:lvlText w:val="·"/>
      <w:lvlJc w:val="left"/>
      <w:pPr>
        <w:ind w:left="1429" w:hanging="360"/>
      </w:pPr>
      <w:rPr>
        <w:rFonts w:ascii="Symbol" w:eastAsia="Symbol" w:hAnsi="Symbol" w:cs="Symbol" w:hint="default"/>
      </w:rPr>
    </w:lvl>
    <w:lvl w:ilvl="2" w:tplc="EA704CE6">
      <w:start w:val="1"/>
      <w:numFmt w:val="bullet"/>
      <w:lvlText w:val="·"/>
      <w:lvlJc w:val="left"/>
      <w:pPr>
        <w:ind w:left="2149" w:hanging="360"/>
      </w:pPr>
      <w:rPr>
        <w:rFonts w:ascii="Symbol" w:eastAsia="Symbol" w:hAnsi="Symbol" w:cs="Symbol" w:hint="default"/>
      </w:rPr>
    </w:lvl>
    <w:lvl w:ilvl="3" w:tplc="6C206926">
      <w:start w:val="1"/>
      <w:numFmt w:val="bullet"/>
      <w:lvlText w:val="·"/>
      <w:lvlJc w:val="left"/>
      <w:pPr>
        <w:ind w:left="2869" w:hanging="360"/>
      </w:pPr>
      <w:rPr>
        <w:rFonts w:ascii="Symbol" w:eastAsia="Symbol" w:hAnsi="Symbol" w:cs="Symbol" w:hint="default"/>
      </w:rPr>
    </w:lvl>
    <w:lvl w:ilvl="4" w:tplc="5D0C0CE8">
      <w:start w:val="1"/>
      <w:numFmt w:val="bullet"/>
      <w:lvlText w:val="·"/>
      <w:lvlJc w:val="left"/>
      <w:pPr>
        <w:ind w:left="3589" w:hanging="360"/>
      </w:pPr>
      <w:rPr>
        <w:rFonts w:ascii="Symbol" w:eastAsia="Symbol" w:hAnsi="Symbol" w:cs="Symbol" w:hint="default"/>
      </w:rPr>
    </w:lvl>
    <w:lvl w:ilvl="5" w:tplc="6068D9E0">
      <w:start w:val="1"/>
      <w:numFmt w:val="bullet"/>
      <w:lvlText w:val="·"/>
      <w:lvlJc w:val="left"/>
      <w:pPr>
        <w:ind w:left="4309" w:hanging="360"/>
      </w:pPr>
      <w:rPr>
        <w:rFonts w:ascii="Symbol" w:eastAsia="Symbol" w:hAnsi="Symbol" w:cs="Symbol" w:hint="default"/>
      </w:rPr>
    </w:lvl>
    <w:lvl w:ilvl="6" w:tplc="F2DECD14">
      <w:start w:val="1"/>
      <w:numFmt w:val="bullet"/>
      <w:lvlText w:val="·"/>
      <w:lvlJc w:val="left"/>
      <w:pPr>
        <w:ind w:left="5029" w:hanging="360"/>
      </w:pPr>
      <w:rPr>
        <w:rFonts w:ascii="Symbol" w:eastAsia="Symbol" w:hAnsi="Symbol" w:cs="Symbol" w:hint="default"/>
      </w:rPr>
    </w:lvl>
    <w:lvl w:ilvl="7" w:tplc="F802FBDE">
      <w:start w:val="1"/>
      <w:numFmt w:val="bullet"/>
      <w:lvlText w:val="·"/>
      <w:lvlJc w:val="left"/>
      <w:pPr>
        <w:ind w:left="5749" w:hanging="360"/>
      </w:pPr>
      <w:rPr>
        <w:rFonts w:ascii="Symbol" w:eastAsia="Symbol" w:hAnsi="Symbol" w:cs="Symbol" w:hint="default"/>
      </w:rPr>
    </w:lvl>
    <w:lvl w:ilvl="8" w:tplc="3F309A30">
      <w:start w:val="1"/>
      <w:numFmt w:val="bullet"/>
      <w:lvlText w:val="·"/>
      <w:lvlJc w:val="left"/>
      <w:pPr>
        <w:ind w:left="6469" w:hanging="360"/>
      </w:pPr>
      <w:rPr>
        <w:rFonts w:ascii="Symbol" w:eastAsia="Symbol" w:hAnsi="Symbol" w:cs="Symbol" w:hint="default"/>
      </w:rPr>
    </w:lvl>
  </w:abstractNum>
  <w:abstractNum w:abstractNumId="11" w15:restartNumberingAfterBreak="0">
    <w:nsid w:val="18B800B8"/>
    <w:multiLevelType w:val="hybridMultilevel"/>
    <w:tmpl w:val="8400974C"/>
    <w:lvl w:ilvl="0" w:tplc="AB100D42">
      <w:start w:val="1"/>
      <w:numFmt w:val="bullet"/>
      <w:lvlText w:val="·"/>
      <w:lvlJc w:val="left"/>
      <w:pPr>
        <w:ind w:left="709" w:hanging="360"/>
      </w:pPr>
      <w:rPr>
        <w:rFonts w:ascii="Symbol" w:eastAsia="Symbol" w:hAnsi="Symbol" w:cs="Symbol" w:hint="default"/>
      </w:rPr>
    </w:lvl>
    <w:lvl w:ilvl="1" w:tplc="170EB152">
      <w:start w:val="1"/>
      <w:numFmt w:val="bullet"/>
      <w:lvlText w:val="·"/>
      <w:lvlJc w:val="left"/>
      <w:pPr>
        <w:ind w:left="1429" w:hanging="360"/>
      </w:pPr>
      <w:rPr>
        <w:rFonts w:ascii="Symbol" w:eastAsia="Symbol" w:hAnsi="Symbol" w:cs="Symbol" w:hint="default"/>
      </w:rPr>
    </w:lvl>
    <w:lvl w:ilvl="2" w:tplc="28581244">
      <w:start w:val="1"/>
      <w:numFmt w:val="bullet"/>
      <w:lvlText w:val="·"/>
      <w:lvlJc w:val="left"/>
      <w:pPr>
        <w:ind w:left="2149" w:hanging="360"/>
      </w:pPr>
      <w:rPr>
        <w:rFonts w:ascii="Symbol" w:eastAsia="Symbol" w:hAnsi="Symbol" w:cs="Symbol" w:hint="default"/>
      </w:rPr>
    </w:lvl>
    <w:lvl w:ilvl="3" w:tplc="24646658">
      <w:start w:val="1"/>
      <w:numFmt w:val="bullet"/>
      <w:lvlText w:val="·"/>
      <w:lvlJc w:val="left"/>
      <w:pPr>
        <w:ind w:left="2869" w:hanging="360"/>
      </w:pPr>
      <w:rPr>
        <w:rFonts w:ascii="Symbol" w:eastAsia="Symbol" w:hAnsi="Symbol" w:cs="Symbol" w:hint="default"/>
      </w:rPr>
    </w:lvl>
    <w:lvl w:ilvl="4" w:tplc="D5B6280E">
      <w:start w:val="1"/>
      <w:numFmt w:val="bullet"/>
      <w:lvlText w:val="·"/>
      <w:lvlJc w:val="left"/>
      <w:pPr>
        <w:ind w:left="3589" w:hanging="360"/>
      </w:pPr>
      <w:rPr>
        <w:rFonts w:ascii="Symbol" w:eastAsia="Symbol" w:hAnsi="Symbol" w:cs="Symbol" w:hint="default"/>
      </w:rPr>
    </w:lvl>
    <w:lvl w:ilvl="5" w:tplc="EF56736A">
      <w:start w:val="1"/>
      <w:numFmt w:val="bullet"/>
      <w:lvlText w:val="·"/>
      <w:lvlJc w:val="left"/>
      <w:pPr>
        <w:ind w:left="4309" w:hanging="360"/>
      </w:pPr>
      <w:rPr>
        <w:rFonts w:ascii="Symbol" w:eastAsia="Symbol" w:hAnsi="Symbol" w:cs="Symbol" w:hint="default"/>
      </w:rPr>
    </w:lvl>
    <w:lvl w:ilvl="6" w:tplc="2E14FDCA">
      <w:start w:val="1"/>
      <w:numFmt w:val="bullet"/>
      <w:lvlText w:val="·"/>
      <w:lvlJc w:val="left"/>
      <w:pPr>
        <w:ind w:left="5029" w:hanging="360"/>
      </w:pPr>
      <w:rPr>
        <w:rFonts w:ascii="Symbol" w:eastAsia="Symbol" w:hAnsi="Symbol" w:cs="Symbol" w:hint="default"/>
      </w:rPr>
    </w:lvl>
    <w:lvl w:ilvl="7" w:tplc="C8527BE4">
      <w:start w:val="1"/>
      <w:numFmt w:val="bullet"/>
      <w:lvlText w:val="·"/>
      <w:lvlJc w:val="left"/>
      <w:pPr>
        <w:ind w:left="5749" w:hanging="360"/>
      </w:pPr>
      <w:rPr>
        <w:rFonts w:ascii="Symbol" w:eastAsia="Symbol" w:hAnsi="Symbol" w:cs="Symbol" w:hint="default"/>
      </w:rPr>
    </w:lvl>
    <w:lvl w:ilvl="8" w:tplc="5B0EBFB4">
      <w:start w:val="1"/>
      <w:numFmt w:val="bullet"/>
      <w:lvlText w:val="·"/>
      <w:lvlJc w:val="left"/>
      <w:pPr>
        <w:ind w:left="6469" w:hanging="360"/>
      </w:pPr>
      <w:rPr>
        <w:rFonts w:ascii="Symbol" w:eastAsia="Symbol" w:hAnsi="Symbol" w:cs="Symbol" w:hint="default"/>
      </w:rPr>
    </w:lvl>
  </w:abstractNum>
  <w:abstractNum w:abstractNumId="12" w15:restartNumberingAfterBreak="0">
    <w:nsid w:val="1A490763"/>
    <w:multiLevelType w:val="hybridMultilevel"/>
    <w:tmpl w:val="384C2A8C"/>
    <w:lvl w:ilvl="0" w:tplc="B9AC8A48">
      <w:start w:val="1"/>
      <w:numFmt w:val="bullet"/>
      <w:lvlText w:val="·"/>
      <w:lvlJc w:val="left"/>
      <w:pPr>
        <w:ind w:left="709" w:hanging="360"/>
      </w:pPr>
      <w:rPr>
        <w:rFonts w:ascii="Symbol" w:eastAsia="Symbol" w:hAnsi="Symbol" w:cs="Symbol" w:hint="default"/>
        <w:color w:val="000000"/>
        <w:sz w:val="24"/>
      </w:rPr>
    </w:lvl>
    <w:lvl w:ilvl="1" w:tplc="6FA80E1E">
      <w:start w:val="1"/>
      <w:numFmt w:val="bullet"/>
      <w:lvlText w:val="·"/>
      <w:lvlJc w:val="left"/>
      <w:pPr>
        <w:ind w:left="1429" w:hanging="360"/>
      </w:pPr>
      <w:rPr>
        <w:rFonts w:ascii="Symbol" w:eastAsia="Symbol" w:hAnsi="Symbol" w:cs="Symbol" w:hint="default"/>
        <w:color w:val="000000"/>
        <w:sz w:val="24"/>
      </w:rPr>
    </w:lvl>
    <w:lvl w:ilvl="2" w:tplc="E3C6B0F6">
      <w:start w:val="1"/>
      <w:numFmt w:val="bullet"/>
      <w:lvlText w:val="·"/>
      <w:lvlJc w:val="left"/>
      <w:pPr>
        <w:ind w:left="2149" w:hanging="360"/>
      </w:pPr>
      <w:rPr>
        <w:rFonts w:ascii="Symbol" w:eastAsia="Symbol" w:hAnsi="Symbol" w:cs="Symbol" w:hint="default"/>
        <w:color w:val="000000"/>
        <w:sz w:val="24"/>
      </w:rPr>
    </w:lvl>
    <w:lvl w:ilvl="3" w:tplc="6D3AD8E8">
      <w:start w:val="1"/>
      <w:numFmt w:val="bullet"/>
      <w:lvlText w:val="·"/>
      <w:lvlJc w:val="left"/>
      <w:pPr>
        <w:ind w:left="2869" w:hanging="360"/>
      </w:pPr>
      <w:rPr>
        <w:rFonts w:ascii="Symbol" w:eastAsia="Symbol" w:hAnsi="Symbol" w:cs="Symbol" w:hint="default"/>
        <w:color w:val="000000"/>
        <w:sz w:val="24"/>
      </w:rPr>
    </w:lvl>
    <w:lvl w:ilvl="4" w:tplc="D77EAE44">
      <w:start w:val="1"/>
      <w:numFmt w:val="bullet"/>
      <w:lvlText w:val="·"/>
      <w:lvlJc w:val="left"/>
      <w:pPr>
        <w:ind w:left="3589" w:hanging="360"/>
      </w:pPr>
      <w:rPr>
        <w:rFonts w:ascii="Symbol" w:eastAsia="Symbol" w:hAnsi="Symbol" w:cs="Symbol" w:hint="default"/>
        <w:color w:val="000000"/>
        <w:sz w:val="24"/>
      </w:rPr>
    </w:lvl>
    <w:lvl w:ilvl="5" w:tplc="FD265CF8">
      <w:start w:val="1"/>
      <w:numFmt w:val="bullet"/>
      <w:lvlText w:val="·"/>
      <w:lvlJc w:val="left"/>
      <w:pPr>
        <w:ind w:left="4309" w:hanging="360"/>
      </w:pPr>
      <w:rPr>
        <w:rFonts w:ascii="Symbol" w:eastAsia="Symbol" w:hAnsi="Symbol" w:cs="Symbol" w:hint="default"/>
        <w:color w:val="000000"/>
        <w:sz w:val="24"/>
      </w:rPr>
    </w:lvl>
    <w:lvl w:ilvl="6" w:tplc="04CC67FA">
      <w:start w:val="1"/>
      <w:numFmt w:val="bullet"/>
      <w:lvlText w:val="·"/>
      <w:lvlJc w:val="left"/>
      <w:pPr>
        <w:ind w:left="5029" w:hanging="360"/>
      </w:pPr>
      <w:rPr>
        <w:rFonts w:ascii="Symbol" w:eastAsia="Symbol" w:hAnsi="Symbol" w:cs="Symbol" w:hint="default"/>
        <w:color w:val="000000"/>
        <w:sz w:val="24"/>
      </w:rPr>
    </w:lvl>
    <w:lvl w:ilvl="7" w:tplc="54B2A794">
      <w:start w:val="1"/>
      <w:numFmt w:val="bullet"/>
      <w:lvlText w:val="·"/>
      <w:lvlJc w:val="left"/>
      <w:pPr>
        <w:ind w:left="5749" w:hanging="360"/>
      </w:pPr>
      <w:rPr>
        <w:rFonts w:ascii="Symbol" w:eastAsia="Symbol" w:hAnsi="Symbol" w:cs="Symbol" w:hint="default"/>
        <w:color w:val="000000"/>
        <w:sz w:val="24"/>
      </w:rPr>
    </w:lvl>
    <w:lvl w:ilvl="8" w:tplc="802EF760">
      <w:start w:val="1"/>
      <w:numFmt w:val="bullet"/>
      <w:lvlText w:val="·"/>
      <w:lvlJc w:val="left"/>
      <w:pPr>
        <w:ind w:left="6469" w:hanging="360"/>
      </w:pPr>
      <w:rPr>
        <w:rFonts w:ascii="Symbol" w:eastAsia="Symbol" w:hAnsi="Symbol" w:cs="Symbol" w:hint="default"/>
        <w:color w:val="000000"/>
        <w:sz w:val="24"/>
      </w:rPr>
    </w:lvl>
  </w:abstractNum>
  <w:abstractNum w:abstractNumId="13" w15:restartNumberingAfterBreak="0">
    <w:nsid w:val="1FA24EB9"/>
    <w:multiLevelType w:val="hybridMultilevel"/>
    <w:tmpl w:val="9A1CAA2A"/>
    <w:lvl w:ilvl="0" w:tplc="7EC48188">
      <w:start w:val="1"/>
      <w:numFmt w:val="bullet"/>
      <w:lvlText w:val="·"/>
      <w:lvlJc w:val="left"/>
      <w:pPr>
        <w:ind w:left="709" w:hanging="360"/>
      </w:pPr>
      <w:rPr>
        <w:rFonts w:ascii="Symbol" w:eastAsia="Symbol" w:hAnsi="Symbol" w:cs="Symbol" w:hint="default"/>
      </w:rPr>
    </w:lvl>
    <w:lvl w:ilvl="1" w:tplc="CD747644">
      <w:start w:val="1"/>
      <w:numFmt w:val="bullet"/>
      <w:lvlText w:val="·"/>
      <w:lvlJc w:val="left"/>
      <w:pPr>
        <w:ind w:left="1429" w:hanging="360"/>
      </w:pPr>
      <w:rPr>
        <w:rFonts w:ascii="Symbol" w:eastAsia="Symbol" w:hAnsi="Symbol" w:cs="Symbol" w:hint="default"/>
      </w:rPr>
    </w:lvl>
    <w:lvl w:ilvl="2" w:tplc="6BD2BE76">
      <w:start w:val="1"/>
      <w:numFmt w:val="bullet"/>
      <w:lvlText w:val="·"/>
      <w:lvlJc w:val="left"/>
      <w:pPr>
        <w:ind w:left="2149" w:hanging="360"/>
      </w:pPr>
      <w:rPr>
        <w:rFonts w:ascii="Symbol" w:eastAsia="Symbol" w:hAnsi="Symbol" w:cs="Symbol" w:hint="default"/>
      </w:rPr>
    </w:lvl>
    <w:lvl w:ilvl="3" w:tplc="4BE29C8C">
      <w:start w:val="1"/>
      <w:numFmt w:val="bullet"/>
      <w:lvlText w:val="·"/>
      <w:lvlJc w:val="left"/>
      <w:pPr>
        <w:ind w:left="2869" w:hanging="360"/>
      </w:pPr>
      <w:rPr>
        <w:rFonts w:ascii="Symbol" w:eastAsia="Symbol" w:hAnsi="Symbol" w:cs="Symbol" w:hint="default"/>
      </w:rPr>
    </w:lvl>
    <w:lvl w:ilvl="4" w:tplc="3294A454">
      <w:start w:val="1"/>
      <w:numFmt w:val="bullet"/>
      <w:lvlText w:val="·"/>
      <w:lvlJc w:val="left"/>
      <w:pPr>
        <w:ind w:left="3589" w:hanging="360"/>
      </w:pPr>
      <w:rPr>
        <w:rFonts w:ascii="Symbol" w:eastAsia="Symbol" w:hAnsi="Symbol" w:cs="Symbol" w:hint="default"/>
      </w:rPr>
    </w:lvl>
    <w:lvl w:ilvl="5" w:tplc="9DFA0254">
      <w:start w:val="1"/>
      <w:numFmt w:val="bullet"/>
      <w:lvlText w:val="·"/>
      <w:lvlJc w:val="left"/>
      <w:pPr>
        <w:ind w:left="4309" w:hanging="360"/>
      </w:pPr>
      <w:rPr>
        <w:rFonts w:ascii="Symbol" w:eastAsia="Symbol" w:hAnsi="Symbol" w:cs="Symbol" w:hint="default"/>
      </w:rPr>
    </w:lvl>
    <w:lvl w:ilvl="6" w:tplc="B0F2C442">
      <w:start w:val="1"/>
      <w:numFmt w:val="bullet"/>
      <w:lvlText w:val="·"/>
      <w:lvlJc w:val="left"/>
      <w:pPr>
        <w:ind w:left="5029" w:hanging="360"/>
      </w:pPr>
      <w:rPr>
        <w:rFonts w:ascii="Symbol" w:eastAsia="Symbol" w:hAnsi="Symbol" w:cs="Symbol" w:hint="default"/>
      </w:rPr>
    </w:lvl>
    <w:lvl w:ilvl="7" w:tplc="C24ED8F6">
      <w:start w:val="1"/>
      <w:numFmt w:val="bullet"/>
      <w:lvlText w:val="·"/>
      <w:lvlJc w:val="left"/>
      <w:pPr>
        <w:ind w:left="5749" w:hanging="360"/>
      </w:pPr>
      <w:rPr>
        <w:rFonts w:ascii="Symbol" w:eastAsia="Symbol" w:hAnsi="Symbol" w:cs="Symbol" w:hint="default"/>
      </w:rPr>
    </w:lvl>
    <w:lvl w:ilvl="8" w:tplc="ECD65998">
      <w:start w:val="1"/>
      <w:numFmt w:val="bullet"/>
      <w:lvlText w:val="·"/>
      <w:lvlJc w:val="left"/>
      <w:pPr>
        <w:ind w:left="6469" w:hanging="360"/>
      </w:pPr>
      <w:rPr>
        <w:rFonts w:ascii="Symbol" w:eastAsia="Symbol" w:hAnsi="Symbol" w:cs="Symbol" w:hint="default"/>
      </w:rPr>
    </w:lvl>
  </w:abstractNum>
  <w:abstractNum w:abstractNumId="14" w15:restartNumberingAfterBreak="0">
    <w:nsid w:val="21725235"/>
    <w:multiLevelType w:val="hybridMultilevel"/>
    <w:tmpl w:val="E3C0CBDE"/>
    <w:lvl w:ilvl="0" w:tplc="B92083FC">
      <w:start w:val="1"/>
      <w:numFmt w:val="bullet"/>
      <w:lvlText w:val="·"/>
      <w:lvlJc w:val="left"/>
      <w:pPr>
        <w:ind w:left="709" w:hanging="360"/>
      </w:pPr>
      <w:rPr>
        <w:rFonts w:ascii="Symbol" w:eastAsia="Symbol" w:hAnsi="Symbol" w:cs="Symbol" w:hint="default"/>
        <w:color w:val="000000"/>
        <w:sz w:val="24"/>
      </w:rPr>
    </w:lvl>
    <w:lvl w:ilvl="1" w:tplc="DD2675E4">
      <w:start w:val="1"/>
      <w:numFmt w:val="bullet"/>
      <w:lvlText w:val="·"/>
      <w:lvlJc w:val="left"/>
      <w:pPr>
        <w:ind w:left="1429" w:hanging="360"/>
      </w:pPr>
      <w:rPr>
        <w:rFonts w:ascii="Symbol" w:eastAsia="Symbol" w:hAnsi="Symbol" w:cs="Symbol" w:hint="default"/>
        <w:color w:val="000000"/>
        <w:sz w:val="24"/>
      </w:rPr>
    </w:lvl>
    <w:lvl w:ilvl="2" w:tplc="111A532E">
      <w:start w:val="1"/>
      <w:numFmt w:val="bullet"/>
      <w:lvlText w:val="·"/>
      <w:lvlJc w:val="left"/>
      <w:pPr>
        <w:ind w:left="2149" w:hanging="360"/>
      </w:pPr>
      <w:rPr>
        <w:rFonts w:ascii="Symbol" w:eastAsia="Symbol" w:hAnsi="Symbol" w:cs="Symbol" w:hint="default"/>
        <w:color w:val="000000"/>
        <w:sz w:val="24"/>
      </w:rPr>
    </w:lvl>
    <w:lvl w:ilvl="3" w:tplc="8040872A">
      <w:start w:val="1"/>
      <w:numFmt w:val="bullet"/>
      <w:lvlText w:val="·"/>
      <w:lvlJc w:val="left"/>
      <w:pPr>
        <w:ind w:left="2869" w:hanging="360"/>
      </w:pPr>
      <w:rPr>
        <w:rFonts w:ascii="Symbol" w:eastAsia="Symbol" w:hAnsi="Symbol" w:cs="Symbol" w:hint="default"/>
        <w:color w:val="000000"/>
        <w:sz w:val="24"/>
      </w:rPr>
    </w:lvl>
    <w:lvl w:ilvl="4" w:tplc="D1FE8462">
      <w:start w:val="1"/>
      <w:numFmt w:val="bullet"/>
      <w:lvlText w:val="·"/>
      <w:lvlJc w:val="left"/>
      <w:pPr>
        <w:ind w:left="3589" w:hanging="360"/>
      </w:pPr>
      <w:rPr>
        <w:rFonts w:ascii="Symbol" w:eastAsia="Symbol" w:hAnsi="Symbol" w:cs="Symbol" w:hint="default"/>
        <w:color w:val="000000"/>
        <w:sz w:val="24"/>
      </w:rPr>
    </w:lvl>
    <w:lvl w:ilvl="5" w:tplc="4C56CD66">
      <w:start w:val="1"/>
      <w:numFmt w:val="bullet"/>
      <w:lvlText w:val="·"/>
      <w:lvlJc w:val="left"/>
      <w:pPr>
        <w:ind w:left="4309" w:hanging="360"/>
      </w:pPr>
      <w:rPr>
        <w:rFonts w:ascii="Symbol" w:eastAsia="Symbol" w:hAnsi="Symbol" w:cs="Symbol" w:hint="default"/>
        <w:color w:val="000000"/>
        <w:sz w:val="24"/>
      </w:rPr>
    </w:lvl>
    <w:lvl w:ilvl="6" w:tplc="81A89112">
      <w:start w:val="1"/>
      <w:numFmt w:val="bullet"/>
      <w:lvlText w:val="·"/>
      <w:lvlJc w:val="left"/>
      <w:pPr>
        <w:ind w:left="5029" w:hanging="360"/>
      </w:pPr>
      <w:rPr>
        <w:rFonts w:ascii="Symbol" w:eastAsia="Symbol" w:hAnsi="Symbol" w:cs="Symbol" w:hint="default"/>
        <w:color w:val="000000"/>
        <w:sz w:val="24"/>
      </w:rPr>
    </w:lvl>
    <w:lvl w:ilvl="7" w:tplc="F7680B60">
      <w:start w:val="1"/>
      <w:numFmt w:val="bullet"/>
      <w:lvlText w:val="·"/>
      <w:lvlJc w:val="left"/>
      <w:pPr>
        <w:ind w:left="5749" w:hanging="360"/>
      </w:pPr>
      <w:rPr>
        <w:rFonts w:ascii="Symbol" w:eastAsia="Symbol" w:hAnsi="Symbol" w:cs="Symbol" w:hint="default"/>
        <w:color w:val="000000"/>
        <w:sz w:val="24"/>
      </w:rPr>
    </w:lvl>
    <w:lvl w:ilvl="8" w:tplc="AD38DB6A">
      <w:start w:val="1"/>
      <w:numFmt w:val="bullet"/>
      <w:lvlText w:val="·"/>
      <w:lvlJc w:val="left"/>
      <w:pPr>
        <w:ind w:left="6469" w:hanging="360"/>
      </w:pPr>
      <w:rPr>
        <w:rFonts w:ascii="Symbol" w:eastAsia="Symbol" w:hAnsi="Symbol" w:cs="Symbol" w:hint="default"/>
        <w:color w:val="000000"/>
        <w:sz w:val="24"/>
      </w:rPr>
    </w:lvl>
  </w:abstractNum>
  <w:abstractNum w:abstractNumId="15" w15:restartNumberingAfterBreak="0">
    <w:nsid w:val="241168AA"/>
    <w:multiLevelType w:val="hybridMultilevel"/>
    <w:tmpl w:val="375C284A"/>
    <w:lvl w:ilvl="0" w:tplc="F6A2428A">
      <w:start w:val="1"/>
      <w:numFmt w:val="bullet"/>
      <w:lvlText w:val="·"/>
      <w:lvlJc w:val="left"/>
      <w:pPr>
        <w:ind w:left="709" w:hanging="360"/>
      </w:pPr>
      <w:rPr>
        <w:rFonts w:ascii="Symbol" w:eastAsia="Symbol" w:hAnsi="Symbol" w:cs="Symbol" w:hint="default"/>
      </w:rPr>
    </w:lvl>
    <w:lvl w:ilvl="1" w:tplc="24E0E914">
      <w:start w:val="1"/>
      <w:numFmt w:val="bullet"/>
      <w:lvlText w:val="·"/>
      <w:lvlJc w:val="left"/>
      <w:pPr>
        <w:ind w:left="1429" w:hanging="360"/>
      </w:pPr>
      <w:rPr>
        <w:rFonts w:ascii="Symbol" w:eastAsia="Symbol" w:hAnsi="Symbol" w:cs="Symbol" w:hint="default"/>
      </w:rPr>
    </w:lvl>
    <w:lvl w:ilvl="2" w:tplc="68D66250">
      <w:start w:val="1"/>
      <w:numFmt w:val="bullet"/>
      <w:lvlText w:val="·"/>
      <w:lvlJc w:val="left"/>
      <w:pPr>
        <w:ind w:left="2149" w:hanging="360"/>
      </w:pPr>
      <w:rPr>
        <w:rFonts w:ascii="Symbol" w:eastAsia="Symbol" w:hAnsi="Symbol" w:cs="Symbol" w:hint="default"/>
      </w:rPr>
    </w:lvl>
    <w:lvl w:ilvl="3" w:tplc="2D9E8FD8">
      <w:start w:val="1"/>
      <w:numFmt w:val="bullet"/>
      <w:lvlText w:val="·"/>
      <w:lvlJc w:val="left"/>
      <w:pPr>
        <w:ind w:left="2869" w:hanging="360"/>
      </w:pPr>
      <w:rPr>
        <w:rFonts w:ascii="Symbol" w:eastAsia="Symbol" w:hAnsi="Symbol" w:cs="Symbol" w:hint="default"/>
      </w:rPr>
    </w:lvl>
    <w:lvl w:ilvl="4" w:tplc="F8B49FB2">
      <w:start w:val="1"/>
      <w:numFmt w:val="bullet"/>
      <w:lvlText w:val="·"/>
      <w:lvlJc w:val="left"/>
      <w:pPr>
        <w:ind w:left="3589" w:hanging="360"/>
      </w:pPr>
      <w:rPr>
        <w:rFonts w:ascii="Symbol" w:eastAsia="Symbol" w:hAnsi="Symbol" w:cs="Symbol" w:hint="default"/>
      </w:rPr>
    </w:lvl>
    <w:lvl w:ilvl="5" w:tplc="FB54914C">
      <w:start w:val="1"/>
      <w:numFmt w:val="bullet"/>
      <w:lvlText w:val="·"/>
      <w:lvlJc w:val="left"/>
      <w:pPr>
        <w:ind w:left="4309" w:hanging="360"/>
      </w:pPr>
      <w:rPr>
        <w:rFonts w:ascii="Symbol" w:eastAsia="Symbol" w:hAnsi="Symbol" w:cs="Symbol" w:hint="default"/>
      </w:rPr>
    </w:lvl>
    <w:lvl w:ilvl="6" w:tplc="B1BA9B26">
      <w:start w:val="1"/>
      <w:numFmt w:val="bullet"/>
      <w:lvlText w:val="·"/>
      <w:lvlJc w:val="left"/>
      <w:pPr>
        <w:ind w:left="5029" w:hanging="360"/>
      </w:pPr>
      <w:rPr>
        <w:rFonts w:ascii="Symbol" w:eastAsia="Symbol" w:hAnsi="Symbol" w:cs="Symbol" w:hint="default"/>
      </w:rPr>
    </w:lvl>
    <w:lvl w:ilvl="7" w:tplc="696CCDF0">
      <w:start w:val="1"/>
      <w:numFmt w:val="bullet"/>
      <w:lvlText w:val="·"/>
      <w:lvlJc w:val="left"/>
      <w:pPr>
        <w:ind w:left="5749" w:hanging="360"/>
      </w:pPr>
      <w:rPr>
        <w:rFonts w:ascii="Symbol" w:eastAsia="Symbol" w:hAnsi="Symbol" w:cs="Symbol" w:hint="default"/>
      </w:rPr>
    </w:lvl>
    <w:lvl w:ilvl="8" w:tplc="1DB03354">
      <w:start w:val="1"/>
      <w:numFmt w:val="bullet"/>
      <w:lvlText w:val="·"/>
      <w:lvlJc w:val="left"/>
      <w:pPr>
        <w:ind w:left="6469" w:hanging="360"/>
      </w:pPr>
      <w:rPr>
        <w:rFonts w:ascii="Symbol" w:eastAsia="Symbol" w:hAnsi="Symbol" w:cs="Symbol" w:hint="default"/>
      </w:rPr>
    </w:lvl>
  </w:abstractNum>
  <w:abstractNum w:abstractNumId="16" w15:restartNumberingAfterBreak="0">
    <w:nsid w:val="26885C9E"/>
    <w:multiLevelType w:val="hybridMultilevel"/>
    <w:tmpl w:val="E04EBB62"/>
    <w:lvl w:ilvl="0" w:tplc="34307510">
      <w:start w:val="1"/>
      <w:numFmt w:val="bullet"/>
      <w:lvlText w:val="·"/>
      <w:lvlJc w:val="left"/>
      <w:pPr>
        <w:ind w:left="709" w:hanging="360"/>
      </w:pPr>
      <w:rPr>
        <w:rFonts w:ascii="Symbol" w:eastAsia="Symbol" w:hAnsi="Symbol" w:cs="Symbol" w:hint="default"/>
        <w:color w:val="000000"/>
        <w:sz w:val="24"/>
      </w:rPr>
    </w:lvl>
    <w:lvl w:ilvl="1" w:tplc="482E70CC">
      <w:start w:val="1"/>
      <w:numFmt w:val="bullet"/>
      <w:lvlText w:val="·"/>
      <w:lvlJc w:val="left"/>
      <w:pPr>
        <w:ind w:left="1429" w:hanging="360"/>
      </w:pPr>
      <w:rPr>
        <w:rFonts w:ascii="Symbol" w:eastAsia="Symbol" w:hAnsi="Symbol" w:cs="Symbol" w:hint="default"/>
        <w:color w:val="000000"/>
        <w:sz w:val="24"/>
      </w:rPr>
    </w:lvl>
    <w:lvl w:ilvl="2" w:tplc="B2FE6026">
      <w:start w:val="1"/>
      <w:numFmt w:val="bullet"/>
      <w:lvlText w:val="·"/>
      <w:lvlJc w:val="left"/>
      <w:pPr>
        <w:ind w:left="2149" w:hanging="360"/>
      </w:pPr>
      <w:rPr>
        <w:rFonts w:ascii="Symbol" w:eastAsia="Symbol" w:hAnsi="Symbol" w:cs="Symbol" w:hint="default"/>
        <w:color w:val="000000"/>
        <w:sz w:val="24"/>
      </w:rPr>
    </w:lvl>
    <w:lvl w:ilvl="3" w:tplc="24B48392">
      <w:start w:val="1"/>
      <w:numFmt w:val="bullet"/>
      <w:lvlText w:val="·"/>
      <w:lvlJc w:val="left"/>
      <w:pPr>
        <w:ind w:left="2869" w:hanging="360"/>
      </w:pPr>
      <w:rPr>
        <w:rFonts w:ascii="Symbol" w:eastAsia="Symbol" w:hAnsi="Symbol" w:cs="Symbol" w:hint="default"/>
        <w:color w:val="000000"/>
        <w:sz w:val="24"/>
      </w:rPr>
    </w:lvl>
    <w:lvl w:ilvl="4" w:tplc="FE9C2E66">
      <w:start w:val="1"/>
      <w:numFmt w:val="bullet"/>
      <w:lvlText w:val="·"/>
      <w:lvlJc w:val="left"/>
      <w:pPr>
        <w:ind w:left="3589" w:hanging="360"/>
      </w:pPr>
      <w:rPr>
        <w:rFonts w:ascii="Symbol" w:eastAsia="Symbol" w:hAnsi="Symbol" w:cs="Symbol" w:hint="default"/>
        <w:color w:val="000000"/>
        <w:sz w:val="24"/>
      </w:rPr>
    </w:lvl>
    <w:lvl w:ilvl="5" w:tplc="83C6DA84">
      <w:start w:val="1"/>
      <w:numFmt w:val="bullet"/>
      <w:lvlText w:val="·"/>
      <w:lvlJc w:val="left"/>
      <w:pPr>
        <w:ind w:left="4309" w:hanging="360"/>
      </w:pPr>
      <w:rPr>
        <w:rFonts w:ascii="Symbol" w:eastAsia="Symbol" w:hAnsi="Symbol" w:cs="Symbol" w:hint="default"/>
        <w:color w:val="000000"/>
        <w:sz w:val="24"/>
      </w:rPr>
    </w:lvl>
    <w:lvl w:ilvl="6" w:tplc="8E56E100">
      <w:start w:val="1"/>
      <w:numFmt w:val="bullet"/>
      <w:lvlText w:val="·"/>
      <w:lvlJc w:val="left"/>
      <w:pPr>
        <w:ind w:left="5029" w:hanging="360"/>
      </w:pPr>
      <w:rPr>
        <w:rFonts w:ascii="Symbol" w:eastAsia="Symbol" w:hAnsi="Symbol" w:cs="Symbol" w:hint="default"/>
        <w:color w:val="000000"/>
        <w:sz w:val="24"/>
      </w:rPr>
    </w:lvl>
    <w:lvl w:ilvl="7" w:tplc="612894FC">
      <w:start w:val="1"/>
      <w:numFmt w:val="bullet"/>
      <w:lvlText w:val="·"/>
      <w:lvlJc w:val="left"/>
      <w:pPr>
        <w:ind w:left="5749" w:hanging="360"/>
      </w:pPr>
      <w:rPr>
        <w:rFonts w:ascii="Symbol" w:eastAsia="Symbol" w:hAnsi="Symbol" w:cs="Symbol" w:hint="default"/>
        <w:color w:val="000000"/>
        <w:sz w:val="24"/>
      </w:rPr>
    </w:lvl>
    <w:lvl w:ilvl="8" w:tplc="11C6160E">
      <w:start w:val="1"/>
      <w:numFmt w:val="bullet"/>
      <w:lvlText w:val="·"/>
      <w:lvlJc w:val="left"/>
      <w:pPr>
        <w:ind w:left="6469" w:hanging="360"/>
      </w:pPr>
      <w:rPr>
        <w:rFonts w:ascii="Symbol" w:eastAsia="Symbol" w:hAnsi="Symbol" w:cs="Symbol" w:hint="default"/>
        <w:color w:val="000000"/>
        <w:sz w:val="24"/>
      </w:rPr>
    </w:lvl>
  </w:abstractNum>
  <w:abstractNum w:abstractNumId="17" w15:restartNumberingAfterBreak="0">
    <w:nsid w:val="2C2B36F8"/>
    <w:multiLevelType w:val="hybridMultilevel"/>
    <w:tmpl w:val="1FFC5898"/>
    <w:lvl w:ilvl="0" w:tplc="1D280702">
      <w:start w:val="1"/>
      <w:numFmt w:val="bullet"/>
      <w:lvlText w:val="·"/>
      <w:lvlJc w:val="left"/>
      <w:pPr>
        <w:ind w:left="709" w:hanging="360"/>
      </w:pPr>
      <w:rPr>
        <w:rFonts w:ascii="Symbol" w:eastAsia="Symbol" w:hAnsi="Symbol" w:cs="Symbol" w:hint="default"/>
      </w:rPr>
    </w:lvl>
    <w:lvl w:ilvl="1" w:tplc="299C93EC">
      <w:start w:val="1"/>
      <w:numFmt w:val="bullet"/>
      <w:lvlText w:val="·"/>
      <w:lvlJc w:val="left"/>
      <w:pPr>
        <w:ind w:left="1429" w:hanging="360"/>
      </w:pPr>
      <w:rPr>
        <w:rFonts w:ascii="Symbol" w:eastAsia="Symbol" w:hAnsi="Symbol" w:cs="Symbol" w:hint="default"/>
      </w:rPr>
    </w:lvl>
    <w:lvl w:ilvl="2" w:tplc="688E7CC6">
      <w:start w:val="1"/>
      <w:numFmt w:val="bullet"/>
      <w:lvlText w:val="·"/>
      <w:lvlJc w:val="left"/>
      <w:pPr>
        <w:ind w:left="2149" w:hanging="360"/>
      </w:pPr>
      <w:rPr>
        <w:rFonts w:ascii="Symbol" w:eastAsia="Symbol" w:hAnsi="Symbol" w:cs="Symbol" w:hint="default"/>
      </w:rPr>
    </w:lvl>
    <w:lvl w:ilvl="3" w:tplc="4D925104">
      <w:start w:val="1"/>
      <w:numFmt w:val="bullet"/>
      <w:lvlText w:val="·"/>
      <w:lvlJc w:val="left"/>
      <w:pPr>
        <w:ind w:left="2869" w:hanging="360"/>
      </w:pPr>
      <w:rPr>
        <w:rFonts w:ascii="Symbol" w:eastAsia="Symbol" w:hAnsi="Symbol" w:cs="Symbol" w:hint="default"/>
      </w:rPr>
    </w:lvl>
    <w:lvl w:ilvl="4" w:tplc="5F969624">
      <w:start w:val="1"/>
      <w:numFmt w:val="bullet"/>
      <w:lvlText w:val="·"/>
      <w:lvlJc w:val="left"/>
      <w:pPr>
        <w:ind w:left="3589" w:hanging="360"/>
      </w:pPr>
      <w:rPr>
        <w:rFonts w:ascii="Symbol" w:eastAsia="Symbol" w:hAnsi="Symbol" w:cs="Symbol" w:hint="default"/>
      </w:rPr>
    </w:lvl>
    <w:lvl w:ilvl="5" w:tplc="7B9A24B0">
      <w:start w:val="1"/>
      <w:numFmt w:val="bullet"/>
      <w:lvlText w:val="·"/>
      <w:lvlJc w:val="left"/>
      <w:pPr>
        <w:ind w:left="4309" w:hanging="360"/>
      </w:pPr>
      <w:rPr>
        <w:rFonts w:ascii="Symbol" w:eastAsia="Symbol" w:hAnsi="Symbol" w:cs="Symbol" w:hint="default"/>
      </w:rPr>
    </w:lvl>
    <w:lvl w:ilvl="6" w:tplc="D3A01BB2">
      <w:start w:val="1"/>
      <w:numFmt w:val="bullet"/>
      <w:lvlText w:val="·"/>
      <w:lvlJc w:val="left"/>
      <w:pPr>
        <w:ind w:left="5029" w:hanging="360"/>
      </w:pPr>
      <w:rPr>
        <w:rFonts w:ascii="Symbol" w:eastAsia="Symbol" w:hAnsi="Symbol" w:cs="Symbol" w:hint="default"/>
      </w:rPr>
    </w:lvl>
    <w:lvl w:ilvl="7" w:tplc="CC92BA4C">
      <w:start w:val="1"/>
      <w:numFmt w:val="bullet"/>
      <w:lvlText w:val="·"/>
      <w:lvlJc w:val="left"/>
      <w:pPr>
        <w:ind w:left="5749" w:hanging="360"/>
      </w:pPr>
      <w:rPr>
        <w:rFonts w:ascii="Symbol" w:eastAsia="Symbol" w:hAnsi="Symbol" w:cs="Symbol" w:hint="default"/>
      </w:rPr>
    </w:lvl>
    <w:lvl w:ilvl="8" w:tplc="866C5E62">
      <w:start w:val="1"/>
      <w:numFmt w:val="bullet"/>
      <w:lvlText w:val="·"/>
      <w:lvlJc w:val="left"/>
      <w:pPr>
        <w:ind w:left="6469" w:hanging="360"/>
      </w:pPr>
      <w:rPr>
        <w:rFonts w:ascii="Symbol" w:eastAsia="Symbol" w:hAnsi="Symbol" w:cs="Symbol" w:hint="default"/>
      </w:rPr>
    </w:lvl>
  </w:abstractNum>
  <w:abstractNum w:abstractNumId="18" w15:restartNumberingAfterBreak="0">
    <w:nsid w:val="2EB16FCD"/>
    <w:multiLevelType w:val="hybridMultilevel"/>
    <w:tmpl w:val="B95A2E82"/>
    <w:lvl w:ilvl="0" w:tplc="AE36F972">
      <w:start w:val="1"/>
      <w:numFmt w:val="bullet"/>
      <w:lvlText w:val="·"/>
      <w:lvlJc w:val="left"/>
      <w:pPr>
        <w:ind w:left="709" w:hanging="360"/>
      </w:pPr>
      <w:rPr>
        <w:rFonts w:ascii="Symbol" w:eastAsia="Symbol" w:hAnsi="Symbol" w:cs="Symbol" w:hint="default"/>
      </w:rPr>
    </w:lvl>
    <w:lvl w:ilvl="1" w:tplc="17825006">
      <w:start w:val="1"/>
      <w:numFmt w:val="bullet"/>
      <w:lvlText w:val="·"/>
      <w:lvlJc w:val="left"/>
      <w:pPr>
        <w:ind w:left="1429" w:hanging="360"/>
      </w:pPr>
      <w:rPr>
        <w:rFonts w:ascii="Symbol" w:eastAsia="Symbol" w:hAnsi="Symbol" w:cs="Symbol" w:hint="default"/>
      </w:rPr>
    </w:lvl>
    <w:lvl w:ilvl="2" w:tplc="798A2F92">
      <w:start w:val="1"/>
      <w:numFmt w:val="bullet"/>
      <w:lvlText w:val="·"/>
      <w:lvlJc w:val="left"/>
      <w:pPr>
        <w:ind w:left="2149" w:hanging="360"/>
      </w:pPr>
      <w:rPr>
        <w:rFonts w:ascii="Symbol" w:eastAsia="Symbol" w:hAnsi="Symbol" w:cs="Symbol" w:hint="default"/>
      </w:rPr>
    </w:lvl>
    <w:lvl w:ilvl="3" w:tplc="71541602">
      <w:start w:val="1"/>
      <w:numFmt w:val="bullet"/>
      <w:lvlText w:val="·"/>
      <w:lvlJc w:val="left"/>
      <w:pPr>
        <w:ind w:left="2869" w:hanging="360"/>
      </w:pPr>
      <w:rPr>
        <w:rFonts w:ascii="Symbol" w:eastAsia="Symbol" w:hAnsi="Symbol" w:cs="Symbol" w:hint="default"/>
      </w:rPr>
    </w:lvl>
    <w:lvl w:ilvl="4" w:tplc="9C70218A">
      <w:start w:val="1"/>
      <w:numFmt w:val="bullet"/>
      <w:lvlText w:val="·"/>
      <w:lvlJc w:val="left"/>
      <w:pPr>
        <w:ind w:left="3589" w:hanging="360"/>
      </w:pPr>
      <w:rPr>
        <w:rFonts w:ascii="Symbol" w:eastAsia="Symbol" w:hAnsi="Symbol" w:cs="Symbol" w:hint="default"/>
      </w:rPr>
    </w:lvl>
    <w:lvl w:ilvl="5" w:tplc="FFD887C4">
      <w:start w:val="1"/>
      <w:numFmt w:val="bullet"/>
      <w:lvlText w:val="·"/>
      <w:lvlJc w:val="left"/>
      <w:pPr>
        <w:ind w:left="4309" w:hanging="360"/>
      </w:pPr>
      <w:rPr>
        <w:rFonts w:ascii="Symbol" w:eastAsia="Symbol" w:hAnsi="Symbol" w:cs="Symbol" w:hint="default"/>
      </w:rPr>
    </w:lvl>
    <w:lvl w:ilvl="6" w:tplc="FEFA4A7E">
      <w:start w:val="1"/>
      <w:numFmt w:val="bullet"/>
      <w:lvlText w:val="·"/>
      <w:lvlJc w:val="left"/>
      <w:pPr>
        <w:ind w:left="5029" w:hanging="360"/>
      </w:pPr>
      <w:rPr>
        <w:rFonts w:ascii="Symbol" w:eastAsia="Symbol" w:hAnsi="Symbol" w:cs="Symbol" w:hint="default"/>
      </w:rPr>
    </w:lvl>
    <w:lvl w:ilvl="7" w:tplc="22AA148C">
      <w:start w:val="1"/>
      <w:numFmt w:val="bullet"/>
      <w:lvlText w:val="·"/>
      <w:lvlJc w:val="left"/>
      <w:pPr>
        <w:ind w:left="5749" w:hanging="360"/>
      </w:pPr>
      <w:rPr>
        <w:rFonts w:ascii="Symbol" w:eastAsia="Symbol" w:hAnsi="Symbol" w:cs="Symbol" w:hint="default"/>
      </w:rPr>
    </w:lvl>
    <w:lvl w:ilvl="8" w:tplc="BDE6C4C6">
      <w:start w:val="1"/>
      <w:numFmt w:val="bullet"/>
      <w:lvlText w:val="·"/>
      <w:lvlJc w:val="left"/>
      <w:pPr>
        <w:ind w:left="6469" w:hanging="360"/>
      </w:pPr>
      <w:rPr>
        <w:rFonts w:ascii="Symbol" w:eastAsia="Symbol" w:hAnsi="Symbol" w:cs="Symbol" w:hint="default"/>
      </w:rPr>
    </w:lvl>
  </w:abstractNum>
  <w:abstractNum w:abstractNumId="19" w15:restartNumberingAfterBreak="0">
    <w:nsid w:val="32406DB5"/>
    <w:multiLevelType w:val="hybridMultilevel"/>
    <w:tmpl w:val="E98643C6"/>
    <w:lvl w:ilvl="0" w:tplc="8F728ABC">
      <w:start w:val="1"/>
      <w:numFmt w:val="bullet"/>
      <w:lvlText w:val="·"/>
      <w:lvlJc w:val="left"/>
      <w:pPr>
        <w:ind w:left="709" w:hanging="360"/>
      </w:pPr>
      <w:rPr>
        <w:rFonts w:ascii="Symbol" w:eastAsia="Symbol" w:hAnsi="Symbol" w:cs="Symbol" w:hint="default"/>
      </w:rPr>
    </w:lvl>
    <w:lvl w:ilvl="1" w:tplc="B756F6A8">
      <w:start w:val="1"/>
      <w:numFmt w:val="bullet"/>
      <w:lvlText w:val="·"/>
      <w:lvlJc w:val="left"/>
      <w:pPr>
        <w:ind w:left="1429" w:hanging="360"/>
      </w:pPr>
      <w:rPr>
        <w:rFonts w:ascii="Symbol" w:eastAsia="Symbol" w:hAnsi="Symbol" w:cs="Symbol" w:hint="default"/>
      </w:rPr>
    </w:lvl>
    <w:lvl w:ilvl="2" w:tplc="409C3274">
      <w:start w:val="1"/>
      <w:numFmt w:val="bullet"/>
      <w:lvlText w:val="·"/>
      <w:lvlJc w:val="left"/>
      <w:pPr>
        <w:ind w:left="2149" w:hanging="360"/>
      </w:pPr>
      <w:rPr>
        <w:rFonts w:ascii="Symbol" w:eastAsia="Symbol" w:hAnsi="Symbol" w:cs="Symbol" w:hint="default"/>
      </w:rPr>
    </w:lvl>
    <w:lvl w:ilvl="3" w:tplc="0DD282D2">
      <w:start w:val="1"/>
      <w:numFmt w:val="bullet"/>
      <w:lvlText w:val="·"/>
      <w:lvlJc w:val="left"/>
      <w:pPr>
        <w:ind w:left="2869" w:hanging="360"/>
      </w:pPr>
      <w:rPr>
        <w:rFonts w:ascii="Symbol" w:eastAsia="Symbol" w:hAnsi="Symbol" w:cs="Symbol" w:hint="default"/>
      </w:rPr>
    </w:lvl>
    <w:lvl w:ilvl="4" w:tplc="4F586BB6">
      <w:start w:val="1"/>
      <w:numFmt w:val="bullet"/>
      <w:lvlText w:val="·"/>
      <w:lvlJc w:val="left"/>
      <w:pPr>
        <w:ind w:left="3589" w:hanging="360"/>
      </w:pPr>
      <w:rPr>
        <w:rFonts w:ascii="Symbol" w:eastAsia="Symbol" w:hAnsi="Symbol" w:cs="Symbol" w:hint="default"/>
      </w:rPr>
    </w:lvl>
    <w:lvl w:ilvl="5" w:tplc="A50E8330">
      <w:start w:val="1"/>
      <w:numFmt w:val="bullet"/>
      <w:lvlText w:val="·"/>
      <w:lvlJc w:val="left"/>
      <w:pPr>
        <w:ind w:left="4309" w:hanging="360"/>
      </w:pPr>
      <w:rPr>
        <w:rFonts w:ascii="Symbol" w:eastAsia="Symbol" w:hAnsi="Symbol" w:cs="Symbol" w:hint="default"/>
      </w:rPr>
    </w:lvl>
    <w:lvl w:ilvl="6" w:tplc="3FAAA6F4">
      <w:start w:val="1"/>
      <w:numFmt w:val="bullet"/>
      <w:lvlText w:val="·"/>
      <w:lvlJc w:val="left"/>
      <w:pPr>
        <w:ind w:left="5029" w:hanging="360"/>
      </w:pPr>
      <w:rPr>
        <w:rFonts w:ascii="Symbol" w:eastAsia="Symbol" w:hAnsi="Symbol" w:cs="Symbol" w:hint="default"/>
      </w:rPr>
    </w:lvl>
    <w:lvl w:ilvl="7" w:tplc="6C1AC200">
      <w:start w:val="1"/>
      <w:numFmt w:val="bullet"/>
      <w:lvlText w:val="·"/>
      <w:lvlJc w:val="left"/>
      <w:pPr>
        <w:ind w:left="5749" w:hanging="360"/>
      </w:pPr>
      <w:rPr>
        <w:rFonts w:ascii="Symbol" w:eastAsia="Symbol" w:hAnsi="Symbol" w:cs="Symbol" w:hint="default"/>
      </w:rPr>
    </w:lvl>
    <w:lvl w:ilvl="8" w:tplc="EAAA2F26">
      <w:start w:val="1"/>
      <w:numFmt w:val="bullet"/>
      <w:lvlText w:val="·"/>
      <w:lvlJc w:val="left"/>
      <w:pPr>
        <w:ind w:left="6469" w:hanging="360"/>
      </w:pPr>
      <w:rPr>
        <w:rFonts w:ascii="Symbol" w:eastAsia="Symbol" w:hAnsi="Symbol" w:cs="Symbol" w:hint="default"/>
      </w:rPr>
    </w:lvl>
  </w:abstractNum>
  <w:abstractNum w:abstractNumId="20" w15:restartNumberingAfterBreak="0">
    <w:nsid w:val="32CD2DA3"/>
    <w:multiLevelType w:val="hybridMultilevel"/>
    <w:tmpl w:val="E4089ECE"/>
    <w:lvl w:ilvl="0" w:tplc="EBB2A6D0">
      <w:start w:val="1"/>
      <w:numFmt w:val="bullet"/>
      <w:lvlText w:val="·"/>
      <w:lvlJc w:val="left"/>
      <w:pPr>
        <w:ind w:left="709" w:hanging="360"/>
      </w:pPr>
      <w:rPr>
        <w:rFonts w:ascii="Symbol" w:eastAsia="Symbol" w:hAnsi="Symbol" w:cs="Symbol" w:hint="default"/>
      </w:rPr>
    </w:lvl>
    <w:lvl w:ilvl="1" w:tplc="ECFAE284">
      <w:start w:val="1"/>
      <w:numFmt w:val="bullet"/>
      <w:lvlText w:val="·"/>
      <w:lvlJc w:val="left"/>
      <w:pPr>
        <w:ind w:left="1429" w:hanging="360"/>
      </w:pPr>
      <w:rPr>
        <w:rFonts w:ascii="Symbol" w:eastAsia="Symbol" w:hAnsi="Symbol" w:cs="Symbol" w:hint="default"/>
      </w:rPr>
    </w:lvl>
    <w:lvl w:ilvl="2" w:tplc="9F8C57A4">
      <w:start w:val="1"/>
      <w:numFmt w:val="bullet"/>
      <w:lvlText w:val="·"/>
      <w:lvlJc w:val="left"/>
      <w:pPr>
        <w:ind w:left="2149" w:hanging="360"/>
      </w:pPr>
      <w:rPr>
        <w:rFonts w:ascii="Symbol" w:eastAsia="Symbol" w:hAnsi="Symbol" w:cs="Symbol" w:hint="default"/>
      </w:rPr>
    </w:lvl>
    <w:lvl w:ilvl="3" w:tplc="85F81BCE">
      <w:start w:val="1"/>
      <w:numFmt w:val="bullet"/>
      <w:lvlText w:val="·"/>
      <w:lvlJc w:val="left"/>
      <w:pPr>
        <w:ind w:left="2869" w:hanging="360"/>
      </w:pPr>
      <w:rPr>
        <w:rFonts w:ascii="Symbol" w:eastAsia="Symbol" w:hAnsi="Symbol" w:cs="Symbol" w:hint="default"/>
      </w:rPr>
    </w:lvl>
    <w:lvl w:ilvl="4" w:tplc="26F4B534">
      <w:start w:val="1"/>
      <w:numFmt w:val="bullet"/>
      <w:lvlText w:val="·"/>
      <w:lvlJc w:val="left"/>
      <w:pPr>
        <w:ind w:left="3589" w:hanging="360"/>
      </w:pPr>
      <w:rPr>
        <w:rFonts w:ascii="Symbol" w:eastAsia="Symbol" w:hAnsi="Symbol" w:cs="Symbol" w:hint="default"/>
      </w:rPr>
    </w:lvl>
    <w:lvl w:ilvl="5" w:tplc="1BBA37CE">
      <w:start w:val="1"/>
      <w:numFmt w:val="bullet"/>
      <w:lvlText w:val="·"/>
      <w:lvlJc w:val="left"/>
      <w:pPr>
        <w:ind w:left="4309" w:hanging="360"/>
      </w:pPr>
      <w:rPr>
        <w:rFonts w:ascii="Symbol" w:eastAsia="Symbol" w:hAnsi="Symbol" w:cs="Symbol" w:hint="default"/>
      </w:rPr>
    </w:lvl>
    <w:lvl w:ilvl="6" w:tplc="3CDAFCCA">
      <w:start w:val="1"/>
      <w:numFmt w:val="bullet"/>
      <w:lvlText w:val="·"/>
      <w:lvlJc w:val="left"/>
      <w:pPr>
        <w:ind w:left="5029" w:hanging="360"/>
      </w:pPr>
      <w:rPr>
        <w:rFonts w:ascii="Symbol" w:eastAsia="Symbol" w:hAnsi="Symbol" w:cs="Symbol" w:hint="default"/>
      </w:rPr>
    </w:lvl>
    <w:lvl w:ilvl="7" w:tplc="76EA536E">
      <w:start w:val="1"/>
      <w:numFmt w:val="bullet"/>
      <w:lvlText w:val="·"/>
      <w:lvlJc w:val="left"/>
      <w:pPr>
        <w:ind w:left="5749" w:hanging="360"/>
      </w:pPr>
      <w:rPr>
        <w:rFonts w:ascii="Symbol" w:eastAsia="Symbol" w:hAnsi="Symbol" w:cs="Symbol" w:hint="default"/>
      </w:rPr>
    </w:lvl>
    <w:lvl w:ilvl="8" w:tplc="185E3EBE">
      <w:start w:val="1"/>
      <w:numFmt w:val="bullet"/>
      <w:lvlText w:val="·"/>
      <w:lvlJc w:val="left"/>
      <w:pPr>
        <w:ind w:left="6469" w:hanging="360"/>
      </w:pPr>
      <w:rPr>
        <w:rFonts w:ascii="Symbol" w:eastAsia="Symbol" w:hAnsi="Symbol" w:cs="Symbol" w:hint="default"/>
      </w:rPr>
    </w:lvl>
  </w:abstractNum>
  <w:abstractNum w:abstractNumId="21" w15:restartNumberingAfterBreak="0">
    <w:nsid w:val="3431783B"/>
    <w:multiLevelType w:val="hybridMultilevel"/>
    <w:tmpl w:val="8A00A2E8"/>
    <w:lvl w:ilvl="0" w:tplc="35DA36A2">
      <w:start w:val="1"/>
      <w:numFmt w:val="bullet"/>
      <w:lvlText w:val="·"/>
      <w:lvlJc w:val="left"/>
      <w:pPr>
        <w:ind w:left="709" w:hanging="360"/>
      </w:pPr>
      <w:rPr>
        <w:rFonts w:ascii="Symbol" w:eastAsia="Symbol" w:hAnsi="Symbol" w:cs="Symbol" w:hint="default"/>
        <w:color w:val="000000"/>
        <w:sz w:val="24"/>
      </w:rPr>
    </w:lvl>
    <w:lvl w:ilvl="1" w:tplc="424A90CA">
      <w:start w:val="1"/>
      <w:numFmt w:val="bullet"/>
      <w:lvlText w:val="·"/>
      <w:lvlJc w:val="left"/>
      <w:pPr>
        <w:ind w:left="1429" w:hanging="360"/>
      </w:pPr>
      <w:rPr>
        <w:rFonts w:ascii="Symbol" w:eastAsia="Symbol" w:hAnsi="Symbol" w:cs="Symbol" w:hint="default"/>
        <w:color w:val="000000"/>
        <w:sz w:val="24"/>
      </w:rPr>
    </w:lvl>
    <w:lvl w:ilvl="2" w:tplc="26DC3BAA">
      <w:start w:val="1"/>
      <w:numFmt w:val="bullet"/>
      <w:lvlText w:val="·"/>
      <w:lvlJc w:val="left"/>
      <w:pPr>
        <w:ind w:left="2149" w:hanging="360"/>
      </w:pPr>
      <w:rPr>
        <w:rFonts w:ascii="Symbol" w:eastAsia="Symbol" w:hAnsi="Symbol" w:cs="Symbol" w:hint="default"/>
        <w:color w:val="000000"/>
        <w:sz w:val="24"/>
      </w:rPr>
    </w:lvl>
    <w:lvl w:ilvl="3" w:tplc="3706462E">
      <w:start w:val="1"/>
      <w:numFmt w:val="bullet"/>
      <w:lvlText w:val="·"/>
      <w:lvlJc w:val="left"/>
      <w:pPr>
        <w:ind w:left="2869" w:hanging="360"/>
      </w:pPr>
      <w:rPr>
        <w:rFonts w:ascii="Symbol" w:eastAsia="Symbol" w:hAnsi="Symbol" w:cs="Symbol" w:hint="default"/>
        <w:color w:val="000000"/>
        <w:sz w:val="24"/>
      </w:rPr>
    </w:lvl>
    <w:lvl w:ilvl="4" w:tplc="E346AB40">
      <w:start w:val="1"/>
      <w:numFmt w:val="bullet"/>
      <w:lvlText w:val="·"/>
      <w:lvlJc w:val="left"/>
      <w:pPr>
        <w:ind w:left="3589" w:hanging="360"/>
      </w:pPr>
      <w:rPr>
        <w:rFonts w:ascii="Symbol" w:eastAsia="Symbol" w:hAnsi="Symbol" w:cs="Symbol" w:hint="default"/>
        <w:color w:val="000000"/>
        <w:sz w:val="24"/>
      </w:rPr>
    </w:lvl>
    <w:lvl w:ilvl="5" w:tplc="4F805B68">
      <w:start w:val="1"/>
      <w:numFmt w:val="bullet"/>
      <w:lvlText w:val="·"/>
      <w:lvlJc w:val="left"/>
      <w:pPr>
        <w:ind w:left="4309" w:hanging="360"/>
      </w:pPr>
      <w:rPr>
        <w:rFonts w:ascii="Symbol" w:eastAsia="Symbol" w:hAnsi="Symbol" w:cs="Symbol" w:hint="default"/>
        <w:color w:val="000000"/>
        <w:sz w:val="24"/>
      </w:rPr>
    </w:lvl>
    <w:lvl w:ilvl="6" w:tplc="26227344">
      <w:start w:val="1"/>
      <w:numFmt w:val="bullet"/>
      <w:lvlText w:val="·"/>
      <w:lvlJc w:val="left"/>
      <w:pPr>
        <w:ind w:left="5029" w:hanging="360"/>
      </w:pPr>
      <w:rPr>
        <w:rFonts w:ascii="Symbol" w:eastAsia="Symbol" w:hAnsi="Symbol" w:cs="Symbol" w:hint="default"/>
        <w:color w:val="000000"/>
        <w:sz w:val="24"/>
      </w:rPr>
    </w:lvl>
    <w:lvl w:ilvl="7" w:tplc="83F4C0B2">
      <w:start w:val="1"/>
      <w:numFmt w:val="bullet"/>
      <w:lvlText w:val="·"/>
      <w:lvlJc w:val="left"/>
      <w:pPr>
        <w:ind w:left="5749" w:hanging="360"/>
      </w:pPr>
      <w:rPr>
        <w:rFonts w:ascii="Symbol" w:eastAsia="Symbol" w:hAnsi="Symbol" w:cs="Symbol" w:hint="default"/>
        <w:color w:val="000000"/>
        <w:sz w:val="24"/>
      </w:rPr>
    </w:lvl>
    <w:lvl w:ilvl="8" w:tplc="E2EE6130">
      <w:start w:val="1"/>
      <w:numFmt w:val="bullet"/>
      <w:lvlText w:val="·"/>
      <w:lvlJc w:val="left"/>
      <w:pPr>
        <w:ind w:left="6469" w:hanging="360"/>
      </w:pPr>
      <w:rPr>
        <w:rFonts w:ascii="Symbol" w:eastAsia="Symbol" w:hAnsi="Symbol" w:cs="Symbol" w:hint="default"/>
        <w:color w:val="000000"/>
        <w:sz w:val="24"/>
      </w:rPr>
    </w:lvl>
  </w:abstractNum>
  <w:abstractNum w:abstractNumId="22" w15:restartNumberingAfterBreak="0">
    <w:nsid w:val="36BF0CEE"/>
    <w:multiLevelType w:val="hybridMultilevel"/>
    <w:tmpl w:val="6BFC09DA"/>
    <w:lvl w:ilvl="0" w:tplc="2EEECE30">
      <w:start w:val="1"/>
      <w:numFmt w:val="bullet"/>
      <w:lvlText w:val="·"/>
      <w:lvlJc w:val="left"/>
      <w:pPr>
        <w:ind w:left="709" w:hanging="360"/>
      </w:pPr>
      <w:rPr>
        <w:rFonts w:ascii="Symbol" w:eastAsia="Symbol" w:hAnsi="Symbol" w:cs="Symbol" w:hint="default"/>
      </w:rPr>
    </w:lvl>
    <w:lvl w:ilvl="1" w:tplc="818EC3DE">
      <w:start w:val="1"/>
      <w:numFmt w:val="bullet"/>
      <w:lvlText w:val="·"/>
      <w:lvlJc w:val="left"/>
      <w:pPr>
        <w:ind w:left="1429" w:hanging="360"/>
      </w:pPr>
      <w:rPr>
        <w:rFonts w:ascii="Symbol" w:eastAsia="Symbol" w:hAnsi="Symbol" w:cs="Symbol" w:hint="default"/>
      </w:rPr>
    </w:lvl>
    <w:lvl w:ilvl="2" w:tplc="B038006A">
      <w:start w:val="1"/>
      <w:numFmt w:val="bullet"/>
      <w:lvlText w:val="·"/>
      <w:lvlJc w:val="left"/>
      <w:pPr>
        <w:ind w:left="2149" w:hanging="360"/>
      </w:pPr>
      <w:rPr>
        <w:rFonts w:ascii="Symbol" w:eastAsia="Symbol" w:hAnsi="Symbol" w:cs="Symbol" w:hint="default"/>
      </w:rPr>
    </w:lvl>
    <w:lvl w:ilvl="3" w:tplc="3CF29D8E">
      <w:start w:val="1"/>
      <w:numFmt w:val="bullet"/>
      <w:lvlText w:val="·"/>
      <w:lvlJc w:val="left"/>
      <w:pPr>
        <w:ind w:left="2869" w:hanging="360"/>
      </w:pPr>
      <w:rPr>
        <w:rFonts w:ascii="Symbol" w:eastAsia="Symbol" w:hAnsi="Symbol" w:cs="Symbol" w:hint="default"/>
      </w:rPr>
    </w:lvl>
    <w:lvl w:ilvl="4" w:tplc="D66A5ACA">
      <w:start w:val="1"/>
      <w:numFmt w:val="bullet"/>
      <w:lvlText w:val="·"/>
      <w:lvlJc w:val="left"/>
      <w:pPr>
        <w:ind w:left="3589" w:hanging="360"/>
      </w:pPr>
      <w:rPr>
        <w:rFonts w:ascii="Symbol" w:eastAsia="Symbol" w:hAnsi="Symbol" w:cs="Symbol" w:hint="default"/>
      </w:rPr>
    </w:lvl>
    <w:lvl w:ilvl="5" w:tplc="5C10473A">
      <w:start w:val="1"/>
      <w:numFmt w:val="bullet"/>
      <w:lvlText w:val="·"/>
      <w:lvlJc w:val="left"/>
      <w:pPr>
        <w:ind w:left="4309" w:hanging="360"/>
      </w:pPr>
      <w:rPr>
        <w:rFonts w:ascii="Symbol" w:eastAsia="Symbol" w:hAnsi="Symbol" w:cs="Symbol" w:hint="default"/>
      </w:rPr>
    </w:lvl>
    <w:lvl w:ilvl="6" w:tplc="C986D5C2">
      <w:start w:val="1"/>
      <w:numFmt w:val="bullet"/>
      <w:lvlText w:val="·"/>
      <w:lvlJc w:val="left"/>
      <w:pPr>
        <w:ind w:left="5029" w:hanging="360"/>
      </w:pPr>
      <w:rPr>
        <w:rFonts w:ascii="Symbol" w:eastAsia="Symbol" w:hAnsi="Symbol" w:cs="Symbol" w:hint="default"/>
      </w:rPr>
    </w:lvl>
    <w:lvl w:ilvl="7" w:tplc="EAB478C4">
      <w:start w:val="1"/>
      <w:numFmt w:val="bullet"/>
      <w:lvlText w:val="·"/>
      <w:lvlJc w:val="left"/>
      <w:pPr>
        <w:ind w:left="5749" w:hanging="360"/>
      </w:pPr>
      <w:rPr>
        <w:rFonts w:ascii="Symbol" w:eastAsia="Symbol" w:hAnsi="Symbol" w:cs="Symbol" w:hint="default"/>
      </w:rPr>
    </w:lvl>
    <w:lvl w:ilvl="8" w:tplc="82AC7E80">
      <w:start w:val="1"/>
      <w:numFmt w:val="bullet"/>
      <w:lvlText w:val="·"/>
      <w:lvlJc w:val="left"/>
      <w:pPr>
        <w:ind w:left="6469" w:hanging="360"/>
      </w:pPr>
      <w:rPr>
        <w:rFonts w:ascii="Symbol" w:eastAsia="Symbol" w:hAnsi="Symbol" w:cs="Symbol" w:hint="default"/>
      </w:rPr>
    </w:lvl>
  </w:abstractNum>
  <w:abstractNum w:abstractNumId="23" w15:restartNumberingAfterBreak="0">
    <w:nsid w:val="38153377"/>
    <w:multiLevelType w:val="hybridMultilevel"/>
    <w:tmpl w:val="27786AB8"/>
    <w:lvl w:ilvl="0" w:tplc="8634F196">
      <w:start w:val="1"/>
      <w:numFmt w:val="bullet"/>
      <w:lvlText w:val="·"/>
      <w:lvlJc w:val="left"/>
      <w:pPr>
        <w:ind w:left="709" w:hanging="360"/>
      </w:pPr>
      <w:rPr>
        <w:rFonts w:ascii="Symbol" w:eastAsia="Symbol" w:hAnsi="Symbol" w:cs="Symbol" w:hint="default"/>
        <w:color w:val="000000"/>
        <w:sz w:val="24"/>
      </w:rPr>
    </w:lvl>
    <w:lvl w:ilvl="1" w:tplc="C8D8B706">
      <w:start w:val="1"/>
      <w:numFmt w:val="bullet"/>
      <w:lvlText w:val="·"/>
      <w:lvlJc w:val="left"/>
      <w:pPr>
        <w:ind w:left="1429" w:hanging="360"/>
      </w:pPr>
      <w:rPr>
        <w:rFonts w:ascii="Symbol" w:eastAsia="Symbol" w:hAnsi="Symbol" w:cs="Symbol" w:hint="default"/>
        <w:color w:val="000000"/>
        <w:sz w:val="24"/>
      </w:rPr>
    </w:lvl>
    <w:lvl w:ilvl="2" w:tplc="D7F8C0C6">
      <w:start w:val="1"/>
      <w:numFmt w:val="bullet"/>
      <w:lvlText w:val="·"/>
      <w:lvlJc w:val="left"/>
      <w:pPr>
        <w:ind w:left="2149" w:hanging="360"/>
      </w:pPr>
      <w:rPr>
        <w:rFonts w:ascii="Symbol" w:eastAsia="Symbol" w:hAnsi="Symbol" w:cs="Symbol" w:hint="default"/>
        <w:color w:val="000000"/>
        <w:sz w:val="24"/>
      </w:rPr>
    </w:lvl>
    <w:lvl w:ilvl="3" w:tplc="0FD81544">
      <w:start w:val="1"/>
      <w:numFmt w:val="bullet"/>
      <w:lvlText w:val="·"/>
      <w:lvlJc w:val="left"/>
      <w:pPr>
        <w:ind w:left="2869" w:hanging="360"/>
      </w:pPr>
      <w:rPr>
        <w:rFonts w:ascii="Symbol" w:eastAsia="Symbol" w:hAnsi="Symbol" w:cs="Symbol" w:hint="default"/>
        <w:color w:val="000000"/>
        <w:sz w:val="24"/>
      </w:rPr>
    </w:lvl>
    <w:lvl w:ilvl="4" w:tplc="51CC8DB4">
      <w:start w:val="1"/>
      <w:numFmt w:val="bullet"/>
      <w:lvlText w:val="·"/>
      <w:lvlJc w:val="left"/>
      <w:pPr>
        <w:ind w:left="3589" w:hanging="360"/>
      </w:pPr>
      <w:rPr>
        <w:rFonts w:ascii="Symbol" w:eastAsia="Symbol" w:hAnsi="Symbol" w:cs="Symbol" w:hint="default"/>
        <w:color w:val="000000"/>
        <w:sz w:val="24"/>
      </w:rPr>
    </w:lvl>
    <w:lvl w:ilvl="5" w:tplc="9FC489D2">
      <w:start w:val="1"/>
      <w:numFmt w:val="bullet"/>
      <w:lvlText w:val="·"/>
      <w:lvlJc w:val="left"/>
      <w:pPr>
        <w:ind w:left="4309" w:hanging="360"/>
      </w:pPr>
      <w:rPr>
        <w:rFonts w:ascii="Symbol" w:eastAsia="Symbol" w:hAnsi="Symbol" w:cs="Symbol" w:hint="default"/>
        <w:color w:val="000000"/>
        <w:sz w:val="24"/>
      </w:rPr>
    </w:lvl>
    <w:lvl w:ilvl="6" w:tplc="B338FD02">
      <w:start w:val="1"/>
      <w:numFmt w:val="bullet"/>
      <w:lvlText w:val="·"/>
      <w:lvlJc w:val="left"/>
      <w:pPr>
        <w:ind w:left="5029" w:hanging="360"/>
      </w:pPr>
      <w:rPr>
        <w:rFonts w:ascii="Symbol" w:eastAsia="Symbol" w:hAnsi="Symbol" w:cs="Symbol" w:hint="default"/>
        <w:color w:val="000000"/>
        <w:sz w:val="24"/>
      </w:rPr>
    </w:lvl>
    <w:lvl w:ilvl="7" w:tplc="EC0ACCE8">
      <w:start w:val="1"/>
      <w:numFmt w:val="bullet"/>
      <w:lvlText w:val="·"/>
      <w:lvlJc w:val="left"/>
      <w:pPr>
        <w:ind w:left="5749" w:hanging="360"/>
      </w:pPr>
      <w:rPr>
        <w:rFonts w:ascii="Symbol" w:eastAsia="Symbol" w:hAnsi="Symbol" w:cs="Symbol" w:hint="default"/>
        <w:color w:val="000000"/>
        <w:sz w:val="24"/>
      </w:rPr>
    </w:lvl>
    <w:lvl w:ilvl="8" w:tplc="89AE7A06">
      <w:start w:val="1"/>
      <w:numFmt w:val="bullet"/>
      <w:lvlText w:val="·"/>
      <w:lvlJc w:val="left"/>
      <w:pPr>
        <w:ind w:left="6469" w:hanging="360"/>
      </w:pPr>
      <w:rPr>
        <w:rFonts w:ascii="Symbol" w:eastAsia="Symbol" w:hAnsi="Symbol" w:cs="Symbol" w:hint="default"/>
        <w:color w:val="000000"/>
        <w:sz w:val="24"/>
      </w:rPr>
    </w:lvl>
  </w:abstractNum>
  <w:abstractNum w:abstractNumId="24" w15:restartNumberingAfterBreak="0">
    <w:nsid w:val="39CF6D15"/>
    <w:multiLevelType w:val="hybridMultilevel"/>
    <w:tmpl w:val="FA7E471A"/>
    <w:lvl w:ilvl="0" w:tplc="095EB9BA">
      <w:start w:val="1"/>
      <w:numFmt w:val="bullet"/>
      <w:lvlText w:val="·"/>
      <w:lvlJc w:val="left"/>
      <w:pPr>
        <w:ind w:left="709" w:hanging="360"/>
      </w:pPr>
      <w:rPr>
        <w:rFonts w:ascii="Symbol" w:eastAsia="Symbol" w:hAnsi="Symbol" w:cs="Symbol" w:hint="default"/>
      </w:rPr>
    </w:lvl>
    <w:lvl w:ilvl="1" w:tplc="B93A5ED8">
      <w:start w:val="1"/>
      <w:numFmt w:val="bullet"/>
      <w:lvlText w:val="·"/>
      <w:lvlJc w:val="left"/>
      <w:pPr>
        <w:ind w:left="1429" w:hanging="360"/>
      </w:pPr>
      <w:rPr>
        <w:rFonts w:ascii="Symbol" w:eastAsia="Symbol" w:hAnsi="Symbol" w:cs="Symbol" w:hint="default"/>
      </w:rPr>
    </w:lvl>
    <w:lvl w:ilvl="2" w:tplc="F830EF5C">
      <w:start w:val="1"/>
      <w:numFmt w:val="bullet"/>
      <w:lvlText w:val="·"/>
      <w:lvlJc w:val="left"/>
      <w:pPr>
        <w:ind w:left="2149" w:hanging="360"/>
      </w:pPr>
      <w:rPr>
        <w:rFonts w:ascii="Symbol" w:eastAsia="Symbol" w:hAnsi="Symbol" w:cs="Symbol" w:hint="default"/>
      </w:rPr>
    </w:lvl>
    <w:lvl w:ilvl="3" w:tplc="2C74E45C">
      <w:start w:val="1"/>
      <w:numFmt w:val="bullet"/>
      <w:lvlText w:val="·"/>
      <w:lvlJc w:val="left"/>
      <w:pPr>
        <w:ind w:left="2869" w:hanging="360"/>
      </w:pPr>
      <w:rPr>
        <w:rFonts w:ascii="Symbol" w:eastAsia="Symbol" w:hAnsi="Symbol" w:cs="Symbol" w:hint="default"/>
      </w:rPr>
    </w:lvl>
    <w:lvl w:ilvl="4" w:tplc="3D4ACE52">
      <w:start w:val="1"/>
      <w:numFmt w:val="bullet"/>
      <w:lvlText w:val="·"/>
      <w:lvlJc w:val="left"/>
      <w:pPr>
        <w:ind w:left="3589" w:hanging="360"/>
      </w:pPr>
      <w:rPr>
        <w:rFonts w:ascii="Symbol" w:eastAsia="Symbol" w:hAnsi="Symbol" w:cs="Symbol" w:hint="default"/>
      </w:rPr>
    </w:lvl>
    <w:lvl w:ilvl="5" w:tplc="DA58FC1C">
      <w:start w:val="1"/>
      <w:numFmt w:val="bullet"/>
      <w:lvlText w:val="·"/>
      <w:lvlJc w:val="left"/>
      <w:pPr>
        <w:ind w:left="4309" w:hanging="360"/>
      </w:pPr>
      <w:rPr>
        <w:rFonts w:ascii="Symbol" w:eastAsia="Symbol" w:hAnsi="Symbol" w:cs="Symbol" w:hint="default"/>
      </w:rPr>
    </w:lvl>
    <w:lvl w:ilvl="6" w:tplc="8AD80B6A">
      <w:start w:val="1"/>
      <w:numFmt w:val="bullet"/>
      <w:lvlText w:val="·"/>
      <w:lvlJc w:val="left"/>
      <w:pPr>
        <w:ind w:left="5029" w:hanging="360"/>
      </w:pPr>
      <w:rPr>
        <w:rFonts w:ascii="Symbol" w:eastAsia="Symbol" w:hAnsi="Symbol" w:cs="Symbol" w:hint="default"/>
      </w:rPr>
    </w:lvl>
    <w:lvl w:ilvl="7" w:tplc="3236C100">
      <w:start w:val="1"/>
      <w:numFmt w:val="bullet"/>
      <w:lvlText w:val="·"/>
      <w:lvlJc w:val="left"/>
      <w:pPr>
        <w:ind w:left="5749" w:hanging="360"/>
      </w:pPr>
      <w:rPr>
        <w:rFonts w:ascii="Symbol" w:eastAsia="Symbol" w:hAnsi="Symbol" w:cs="Symbol" w:hint="default"/>
      </w:rPr>
    </w:lvl>
    <w:lvl w:ilvl="8" w:tplc="92683DA6">
      <w:start w:val="1"/>
      <w:numFmt w:val="bullet"/>
      <w:lvlText w:val="·"/>
      <w:lvlJc w:val="left"/>
      <w:pPr>
        <w:ind w:left="6469" w:hanging="360"/>
      </w:pPr>
      <w:rPr>
        <w:rFonts w:ascii="Symbol" w:eastAsia="Symbol" w:hAnsi="Symbol" w:cs="Symbol" w:hint="default"/>
      </w:rPr>
    </w:lvl>
  </w:abstractNum>
  <w:abstractNum w:abstractNumId="25" w15:restartNumberingAfterBreak="0">
    <w:nsid w:val="3EC37039"/>
    <w:multiLevelType w:val="hybridMultilevel"/>
    <w:tmpl w:val="0F5EDA34"/>
    <w:lvl w:ilvl="0" w:tplc="8DF8DCE2">
      <w:start w:val="1"/>
      <w:numFmt w:val="bullet"/>
      <w:lvlText w:val="·"/>
      <w:lvlJc w:val="left"/>
      <w:pPr>
        <w:ind w:left="709" w:hanging="360"/>
      </w:pPr>
      <w:rPr>
        <w:rFonts w:ascii="Symbol" w:eastAsia="Symbol" w:hAnsi="Symbol" w:cs="Symbol" w:hint="default"/>
        <w:color w:val="000000"/>
        <w:sz w:val="24"/>
      </w:rPr>
    </w:lvl>
    <w:lvl w:ilvl="1" w:tplc="734C8716">
      <w:start w:val="1"/>
      <w:numFmt w:val="bullet"/>
      <w:lvlText w:val="·"/>
      <w:lvlJc w:val="left"/>
      <w:pPr>
        <w:ind w:left="1429" w:hanging="360"/>
      </w:pPr>
      <w:rPr>
        <w:rFonts w:ascii="Symbol" w:eastAsia="Symbol" w:hAnsi="Symbol" w:cs="Symbol" w:hint="default"/>
        <w:color w:val="000000"/>
        <w:sz w:val="24"/>
      </w:rPr>
    </w:lvl>
    <w:lvl w:ilvl="2" w:tplc="011871F6">
      <w:start w:val="1"/>
      <w:numFmt w:val="bullet"/>
      <w:lvlText w:val="·"/>
      <w:lvlJc w:val="left"/>
      <w:pPr>
        <w:ind w:left="2149" w:hanging="360"/>
      </w:pPr>
      <w:rPr>
        <w:rFonts w:ascii="Symbol" w:eastAsia="Symbol" w:hAnsi="Symbol" w:cs="Symbol" w:hint="default"/>
        <w:color w:val="000000"/>
        <w:sz w:val="24"/>
      </w:rPr>
    </w:lvl>
    <w:lvl w:ilvl="3" w:tplc="7370ECF2">
      <w:start w:val="1"/>
      <w:numFmt w:val="bullet"/>
      <w:lvlText w:val="·"/>
      <w:lvlJc w:val="left"/>
      <w:pPr>
        <w:ind w:left="2869" w:hanging="360"/>
      </w:pPr>
      <w:rPr>
        <w:rFonts w:ascii="Symbol" w:eastAsia="Symbol" w:hAnsi="Symbol" w:cs="Symbol" w:hint="default"/>
        <w:color w:val="000000"/>
        <w:sz w:val="24"/>
      </w:rPr>
    </w:lvl>
    <w:lvl w:ilvl="4" w:tplc="88FA82DA">
      <w:start w:val="1"/>
      <w:numFmt w:val="bullet"/>
      <w:lvlText w:val="·"/>
      <w:lvlJc w:val="left"/>
      <w:pPr>
        <w:ind w:left="3589" w:hanging="360"/>
      </w:pPr>
      <w:rPr>
        <w:rFonts w:ascii="Symbol" w:eastAsia="Symbol" w:hAnsi="Symbol" w:cs="Symbol" w:hint="default"/>
        <w:color w:val="000000"/>
        <w:sz w:val="24"/>
      </w:rPr>
    </w:lvl>
    <w:lvl w:ilvl="5" w:tplc="7EB686FA">
      <w:start w:val="1"/>
      <w:numFmt w:val="bullet"/>
      <w:lvlText w:val="·"/>
      <w:lvlJc w:val="left"/>
      <w:pPr>
        <w:ind w:left="4309" w:hanging="360"/>
      </w:pPr>
      <w:rPr>
        <w:rFonts w:ascii="Symbol" w:eastAsia="Symbol" w:hAnsi="Symbol" w:cs="Symbol" w:hint="default"/>
        <w:color w:val="000000"/>
        <w:sz w:val="24"/>
      </w:rPr>
    </w:lvl>
    <w:lvl w:ilvl="6" w:tplc="C65EAA54">
      <w:start w:val="1"/>
      <w:numFmt w:val="bullet"/>
      <w:lvlText w:val="·"/>
      <w:lvlJc w:val="left"/>
      <w:pPr>
        <w:ind w:left="5029" w:hanging="360"/>
      </w:pPr>
      <w:rPr>
        <w:rFonts w:ascii="Symbol" w:eastAsia="Symbol" w:hAnsi="Symbol" w:cs="Symbol" w:hint="default"/>
        <w:color w:val="000000"/>
        <w:sz w:val="24"/>
      </w:rPr>
    </w:lvl>
    <w:lvl w:ilvl="7" w:tplc="D00C0676">
      <w:start w:val="1"/>
      <w:numFmt w:val="bullet"/>
      <w:lvlText w:val="·"/>
      <w:lvlJc w:val="left"/>
      <w:pPr>
        <w:ind w:left="5749" w:hanging="360"/>
      </w:pPr>
      <w:rPr>
        <w:rFonts w:ascii="Symbol" w:eastAsia="Symbol" w:hAnsi="Symbol" w:cs="Symbol" w:hint="default"/>
        <w:color w:val="000000"/>
        <w:sz w:val="24"/>
      </w:rPr>
    </w:lvl>
    <w:lvl w:ilvl="8" w:tplc="595C8A4A">
      <w:start w:val="1"/>
      <w:numFmt w:val="bullet"/>
      <w:lvlText w:val="·"/>
      <w:lvlJc w:val="left"/>
      <w:pPr>
        <w:ind w:left="6469" w:hanging="360"/>
      </w:pPr>
      <w:rPr>
        <w:rFonts w:ascii="Symbol" w:eastAsia="Symbol" w:hAnsi="Symbol" w:cs="Symbol" w:hint="default"/>
        <w:color w:val="000000"/>
        <w:sz w:val="24"/>
      </w:rPr>
    </w:lvl>
  </w:abstractNum>
  <w:abstractNum w:abstractNumId="26" w15:restartNumberingAfterBreak="0">
    <w:nsid w:val="3F2E7FD6"/>
    <w:multiLevelType w:val="hybridMultilevel"/>
    <w:tmpl w:val="0AE40BD0"/>
    <w:lvl w:ilvl="0" w:tplc="ACD4E5CC">
      <w:start w:val="1"/>
      <w:numFmt w:val="bullet"/>
      <w:lvlText w:val="·"/>
      <w:lvlJc w:val="left"/>
      <w:pPr>
        <w:ind w:left="709" w:hanging="360"/>
      </w:pPr>
      <w:rPr>
        <w:rFonts w:ascii="Symbol" w:eastAsia="Symbol" w:hAnsi="Symbol" w:cs="Symbol" w:hint="default"/>
      </w:rPr>
    </w:lvl>
    <w:lvl w:ilvl="1" w:tplc="4770EA92">
      <w:start w:val="1"/>
      <w:numFmt w:val="bullet"/>
      <w:lvlText w:val="·"/>
      <w:lvlJc w:val="left"/>
      <w:pPr>
        <w:ind w:left="1429" w:hanging="360"/>
      </w:pPr>
      <w:rPr>
        <w:rFonts w:ascii="Symbol" w:eastAsia="Symbol" w:hAnsi="Symbol" w:cs="Symbol" w:hint="default"/>
      </w:rPr>
    </w:lvl>
    <w:lvl w:ilvl="2" w:tplc="A7C4BD32">
      <w:start w:val="1"/>
      <w:numFmt w:val="bullet"/>
      <w:lvlText w:val="·"/>
      <w:lvlJc w:val="left"/>
      <w:pPr>
        <w:ind w:left="2149" w:hanging="360"/>
      </w:pPr>
      <w:rPr>
        <w:rFonts w:ascii="Symbol" w:eastAsia="Symbol" w:hAnsi="Symbol" w:cs="Symbol" w:hint="default"/>
      </w:rPr>
    </w:lvl>
    <w:lvl w:ilvl="3" w:tplc="B622ADDA">
      <w:start w:val="1"/>
      <w:numFmt w:val="bullet"/>
      <w:lvlText w:val="·"/>
      <w:lvlJc w:val="left"/>
      <w:pPr>
        <w:ind w:left="2869" w:hanging="360"/>
      </w:pPr>
      <w:rPr>
        <w:rFonts w:ascii="Symbol" w:eastAsia="Symbol" w:hAnsi="Symbol" w:cs="Symbol" w:hint="default"/>
      </w:rPr>
    </w:lvl>
    <w:lvl w:ilvl="4" w:tplc="32BCA6FE">
      <w:start w:val="1"/>
      <w:numFmt w:val="bullet"/>
      <w:lvlText w:val="·"/>
      <w:lvlJc w:val="left"/>
      <w:pPr>
        <w:ind w:left="3589" w:hanging="360"/>
      </w:pPr>
      <w:rPr>
        <w:rFonts w:ascii="Symbol" w:eastAsia="Symbol" w:hAnsi="Symbol" w:cs="Symbol" w:hint="default"/>
      </w:rPr>
    </w:lvl>
    <w:lvl w:ilvl="5" w:tplc="034A7D46">
      <w:start w:val="1"/>
      <w:numFmt w:val="bullet"/>
      <w:lvlText w:val="·"/>
      <w:lvlJc w:val="left"/>
      <w:pPr>
        <w:ind w:left="4309" w:hanging="360"/>
      </w:pPr>
      <w:rPr>
        <w:rFonts w:ascii="Symbol" w:eastAsia="Symbol" w:hAnsi="Symbol" w:cs="Symbol" w:hint="default"/>
      </w:rPr>
    </w:lvl>
    <w:lvl w:ilvl="6" w:tplc="799E0FE2">
      <w:start w:val="1"/>
      <w:numFmt w:val="bullet"/>
      <w:lvlText w:val="·"/>
      <w:lvlJc w:val="left"/>
      <w:pPr>
        <w:ind w:left="5029" w:hanging="360"/>
      </w:pPr>
      <w:rPr>
        <w:rFonts w:ascii="Symbol" w:eastAsia="Symbol" w:hAnsi="Symbol" w:cs="Symbol" w:hint="default"/>
      </w:rPr>
    </w:lvl>
    <w:lvl w:ilvl="7" w:tplc="D7F2E8AE">
      <w:start w:val="1"/>
      <w:numFmt w:val="bullet"/>
      <w:lvlText w:val="·"/>
      <w:lvlJc w:val="left"/>
      <w:pPr>
        <w:ind w:left="5749" w:hanging="360"/>
      </w:pPr>
      <w:rPr>
        <w:rFonts w:ascii="Symbol" w:eastAsia="Symbol" w:hAnsi="Symbol" w:cs="Symbol" w:hint="default"/>
      </w:rPr>
    </w:lvl>
    <w:lvl w:ilvl="8" w:tplc="09B01BFE">
      <w:start w:val="1"/>
      <w:numFmt w:val="bullet"/>
      <w:lvlText w:val="·"/>
      <w:lvlJc w:val="left"/>
      <w:pPr>
        <w:ind w:left="6469" w:hanging="360"/>
      </w:pPr>
      <w:rPr>
        <w:rFonts w:ascii="Symbol" w:eastAsia="Symbol" w:hAnsi="Symbol" w:cs="Symbol" w:hint="default"/>
      </w:rPr>
    </w:lvl>
  </w:abstractNum>
  <w:abstractNum w:abstractNumId="27" w15:restartNumberingAfterBreak="0">
    <w:nsid w:val="42D649D6"/>
    <w:multiLevelType w:val="hybridMultilevel"/>
    <w:tmpl w:val="CF4C55B6"/>
    <w:lvl w:ilvl="0" w:tplc="78B8BC42">
      <w:start w:val="1"/>
      <w:numFmt w:val="bullet"/>
      <w:lvlText w:val="·"/>
      <w:lvlJc w:val="left"/>
      <w:pPr>
        <w:ind w:left="709" w:hanging="360"/>
      </w:pPr>
      <w:rPr>
        <w:rFonts w:ascii="Symbol" w:eastAsia="Symbol" w:hAnsi="Symbol" w:cs="Symbol" w:hint="default"/>
      </w:rPr>
    </w:lvl>
    <w:lvl w:ilvl="1" w:tplc="AD6E03D8">
      <w:start w:val="1"/>
      <w:numFmt w:val="bullet"/>
      <w:lvlText w:val="·"/>
      <w:lvlJc w:val="left"/>
      <w:pPr>
        <w:ind w:left="1429" w:hanging="360"/>
      </w:pPr>
      <w:rPr>
        <w:rFonts w:ascii="Symbol" w:eastAsia="Symbol" w:hAnsi="Symbol" w:cs="Symbol" w:hint="default"/>
      </w:rPr>
    </w:lvl>
    <w:lvl w:ilvl="2" w:tplc="F8B4CCFA">
      <w:start w:val="1"/>
      <w:numFmt w:val="bullet"/>
      <w:lvlText w:val="·"/>
      <w:lvlJc w:val="left"/>
      <w:pPr>
        <w:ind w:left="2149" w:hanging="360"/>
      </w:pPr>
      <w:rPr>
        <w:rFonts w:ascii="Symbol" w:eastAsia="Symbol" w:hAnsi="Symbol" w:cs="Symbol" w:hint="default"/>
      </w:rPr>
    </w:lvl>
    <w:lvl w:ilvl="3" w:tplc="2788F99E">
      <w:start w:val="1"/>
      <w:numFmt w:val="bullet"/>
      <w:lvlText w:val="·"/>
      <w:lvlJc w:val="left"/>
      <w:pPr>
        <w:ind w:left="2869" w:hanging="360"/>
      </w:pPr>
      <w:rPr>
        <w:rFonts w:ascii="Symbol" w:eastAsia="Symbol" w:hAnsi="Symbol" w:cs="Symbol" w:hint="default"/>
      </w:rPr>
    </w:lvl>
    <w:lvl w:ilvl="4" w:tplc="BDBECE36">
      <w:start w:val="1"/>
      <w:numFmt w:val="bullet"/>
      <w:lvlText w:val="·"/>
      <w:lvlJc w:val="left"/>
      <w:pPr>
        <w:ind w:left="3589" w:hanging="360"/>
      </w:pPr>
      <w:rPr>
        <w:rFonts w:ascii="Symbol" w:eastAsia="Symbol" w:hAnsi="Symbol" w:cs="Symbol" w:hint="default"/>
      </w:rPr>
    </w:lvl>
    <w:lvl w:ilvl="5" w:tplc="862CC72C">
      <w:start w:val="1"/>
      <w:numFmt w:val="bullet"/>
      <w:lvlText w:val="·"/>
      <w:lvlJc w:val="left"/>
      <w:pPr>
        <w:ind w:left="4309" w:hanging="360"/>
      </w:pPr>
      <w:rPr>
        <w:rFonts w:ascii="Symbol" w:eastAsia="Symbol" w:hAnsi="Symbol" w:cs="Symbol" w:hint="default"/>
      </w:rPr>
    </w:lvl>
    <w:lvl w:ilvl="6" w:tplc="906E594C">
      <w:start w:val="1"/>
      <w:numFmt w:val="bullet"/>
      <w:lvlText w:val="·"/>
      <w:lvlJc w:val="left"/>
      <w:pPr>
        <w:ind w:left="5029" w:hanging="360"/>
      </w:pPr>
      <w:rPr>
        <w:rFonts w:ascii="Symbol" w:eastAsia="Symbol" w:hAnsi="Symbol" w:cs="Symbol" w:hint="default"/>
      </w:rPr>
    </w:lvl>
    <w:lvl w:ilvl="7" w:tplc="26060956">
      <w:start w:val="1"/>
      <w:numFmt w:val="bullet"/>
      <w:lvlText w:val="·"/>
      <w:lvlJc w:val="left"/>
      <w:pPr>
        <w:ind w:left="5749" w:hanging="360"/>
      </w:pPr>
      <w:rPr>
        <w:rFonts w:ascii="Symbol" w:eastAsia="Symbol" w:hAnsi="Symbol" w:cs="Symbol" w:hint="default"/>
      </w:rPr>
    </w:lvl>
    <w:lvl w:ilvl="8" w:tplc="AA7858E0">
      <w:start w:val="1"/>
      <w:numFmt w:val="bullet"/>
      <w:lvlText w:val="·"/>
      <w:lvlJc w:val="left"/>
      <w:pPr>
        <w:ind w:left="6469" w:hanging="360"/>
      </w:pPr>
      <w:rPr>
        <w:rFonts w:ascii="Symbol" w:eastAsia="Symbol" w:hAnsi="Symbol" w:cs="Symbol" w:hint="default"/>
      </w:rPr>
    </w:lvl>
  </w:abstractNum>
  <w:abstractNum w:abstractNumId="28" w15:restartNumberingAfterBreak="0">
    <w:nsid w:val="431C4CB8"/>
    <w:multiLevelType w:val="hybridMultilevel"/>
    <w:tmpl w:val="F1780A6A"/>
    <w:lvl w:ilvl="0" w:tplc="E0F0DC44">
      <w:start w:val="1"/>
      <w:numFmt w:val="bullet"/>
      <w:lvlText w:val="·"/>
      <w:lvlJc w:val="left"/>
      <w:pPr>
        <w:ind w:left="709" w:hanging="360"/>
      </w:pPr>
      <w:rPr>
        <w:rFonts w:ascii="Symbol" w:eastAsia="Symbol" w:hAnsi="Symbol" w:cs="Symbol" w:hint="default"/>
      </w:rPr>
    </w:lvl>
    <w:lvl w:ilvl="1" w:tplc="CDCA3864">
      <w:start w:val="1"/>
      <w:numFmt w:val="bullet"/>
      <w:lvlText w:val="·"/>
      <w:lvlJc w:val="left"/>
      <w:pPr>
        <w:ind w:left="1429" w:hanging="360"/>
      </w:pPr>
      <w:rPr>
        <w:rFonts w:ascii="Symbol" w:eastAsia="Symbol" w:hAnsi="Symbol" w:cs="Symbol" w:hint="default"/>
      </w:rPr>
    </w:lvl>
    <w:lvl w:ilvl="2" w:tplc="AE4632D0">
      <w:start w:val="1"/>
      <w:numFmt w:val="bullet"/>
      <w:lvlText w:val="·"/>
      <w:lvlJc w:val="left"/>
      <w:pPr>
        <w:ind w:left="2149" w:hanging="360"/>
      </w:pPr>
      <w:rPr>
        <w:rFonts w:ascii="Symbol" w:eastAsia="Symbol" w:hAnsi="Symbol" w:cs="Symbol" w:hint="default"/>
      </w:rPr>
    </w:lvl>
    <w:lvl w:ilvl="3" w:tplc="9CC225D8">
      <w:start w:val="1"/>
      <w:numFmt w:val="bullet"/>
      <w:lvlText w:val="·"/>
      <w:lvlJc w:val="left"/>
      <w:pPr>
        <w:ind w:left="2869" w:hanging="360"/>
      </w:pPr>
      <w:rPr>
        <w:rFonts w:ascii="Symbol" w:eastAsia="Symbol" w:hAnsi="Symbol" w:cs="Symbol" w:hint="default"/>
      </w:rPr>
    </w:lvl>
    <w:lvl w:ilvl="4" w:tplc="4AC02534">
      <w:start w:val="1"/>
      <w:numFmt w:val="bullet"/>
      <w:lvlText w:val="·"/>
      <w:lvlJc w:val="left"/>
      <w:pPr>
        <w:ind w:left="3589" w:hanging="360"/>
      </w:pPr>
      <w:rPr>
        <w:rFonts w:ascii="Symbol" w:eastAsia="Symbol" w:hAnsi="Symbol" w:cs="Symbol" w:hint="default"/>
      </w:rPr>
    </w:lvl>
    <w:lvl w:ilvl="5" w:tplc="BA6C54CA">
      <w:start w:val="1"/>
      <w:numFmt w:val="bullet"/>
      <w:lvlText w:val="·"/>
      <w:lvlJc w:val="left"/>
      <w:pPr>
        <w:ind w:left="4309" w:hanging="360"/>
      </w:pPr>
      <w:rPr>
        <w:rFonts w:ascii="Symbol" w:eastAsia="Symbol" w:hAnsi="Symbol" w:cs="Symbol" w:hint="default"/>
      </w:rPr>
    </w:lvl>
    <w:lvl w:ilvl="6" w:tplc="5A3C1CC8">
      <w:start w:val="1"/>
      <w:numFmt w:val="bullet"/>
      <w:lvlText w:val="·"/>
      <w:lvlJc w:val="left"/>
      <w:pPr>
        <w:ind w:left="5029" w:hanging="360"/>
      </w:pPr>
      <w:rPr>
        <w:rFonts w:ascii="Symbol" w:eastAsia="Symbol" w:hAnsi="Symbol" w:cs="Symbol" w:hint="default"/>
      </w:rPr>
    </w:lvl>
    <w:lvl w:ilvl="7" w:tplc="74F6902A">
      <w:start w:val="1"/>
      <w:numFmt w:val="bullet"/>
      <w:lvlText w:val="·"/>
      <w:lvlJc w:val="left"/>
      <w:pPr>
        <w:ind w:left="5749" w:hanging="360"/>
      </w:pPr>
      <w:rPr>
        <w:rFonts w:ascii="Symbol" w:eastAsia="Symbol" w:hAnsi="Symbol" w:cs="Symbol" w:hint="default"/>
      </w:rPr>
    </w:lvl>
    <w:lvl w:ilvl="8" w:tplc="44C23956">
      <w:start w:val="1"/>
      <w:numFmt w:val="bullet"/>
      <w:lvlText w:val="·"/>
      <w:lvlJc w:val="left"/>
      <w:pPr>
        <w:ind w:left="6469" w:hanging="360"/>
      </w:pPr>
      <w:rPr>
        <w:rFonts w:ascii="Symbol" w:eastAsia="Symbol" w:hAnsi="Symbol" w:cs="Symbol" w:hint="default"/>
      </w:rPr>
    </w:lvl>
  </w:abstractNum>
  <w:abstractNum w:abstractNumId="29" w15:restartNumberingAfterBreak="0">
    <w:nsid w:val="435F63D2"/>
    <w:multiLevelType w:val="hybridMultilevel"/>
    <w:tmpl w:val="7940E91C"/>
    <w:lvl w:ilvl="0" w:tplc="8096A234">
      <w:start w:val="1"/>
      <w:numFmt w:val="bullet"/>
      <w:lvlText w:val="·"/>
      <w:lvlJc w:val="left"/>
      <w:pPr>
        <w:ind w:left="709" w:hanging="360"/>
      </w:pPr>
      <w:rPr>
        <w:rFonts w:ascii="Symbol" w:eastAsia="Symbol" w:hAnsi="Symbol" w:cs="Symbol" w:hint="default"/>
      </w:rPr>
    </w:lvl>
    <w:lvl w:ilvl="1" w:tplc="57002946">
      <w:start w:val="1"/>
      <w:numFmt w:val="bullet"/>
      <w:lvlText w:val="·"/>
      <w:lvlJc w:val="left"/>
      <w:pPr>
        <w:ind w:left="1429" w:hanging="360"/>
      </w:pPr>
      <w:rPr>
        <w:rFonts w:ascii="Symbol" w:eastAsia="Symbol" w:hAnsi="Symbol" w:cs="Symbol" w:hint="default"/>
      </w:rPr>
    </w:lvl>
    <w:lvl w:ilvl="2" w:tplc="AE10221A">
      <w:start w:val="1"/>
      <w:numFmt w:val="bullet"/>
      <w:lvlText w:val="·"/>
      <w:lvlJc w:val="left"/>
      <w:pPr>
        <w:ind w:left="2149" w:hanging="360"/>
      </w:pPr>
      <w:rPr>
        <w:rFonts w:ascii="Symbol" w:eastAsia="Symbol" w:hAnsi="Symbol" w:cs="Symbol" w:hint="default"/>
      </w:rPr>
    </w:lvl>
    <w:lvl w:ilvl="3" w:tplc="C93A54D8">
      <w:start w:val="1"/>
      <w:numFmt w:val="bullet"/>
      <w:lvlText w:val="·"/>
      <w:lvlJc w:val="left"/>
      <w:pPr>
        <w:ind w:left="2869" w:hanging="360"/>
      </w:pPr>
      <w:rPr>
        <w:rFonts w:ascii="Symbol" w:eastAsia="Symbol" w:hAnsi="Symbol" w:cs="Symbol" w:hint="default"/>
      </w:rPr>
    </w:lvl>
    <w:lvl w:ilvl="4" w:tplc="65143394">
      <w:start w:val="1"/>
      <w:numFmt w:val="bullet"/>
      <w:lvlText w:val="·"/>
      <w:lvlJc w:val="left"/>
      <w:pPr>
        <w:ind w:left="3589" w:hanging="360"/>
      </w:pPr>
      <w:rPr>
        <w:rFonts w:ascii="Symbol" w:eastAsia="Symbol" w:hAnsi="Symbol" w:cs="Symbol" w:hint="default"/>
      </w:rPr>
    </w:lvl>
    <w:lvl w:ilvl="5" w:tplc="2A72D428">
      <w:start w:val="1"/>
      <w:numFmt w:val="bullet"/>
      <w:lvlText w:val="·"/>
      <w:lvlJc w:val="left"/>
      <w:pPr>
        <w:ind w:left="4309" w:hanging="360"/>
      </w:pPr>
      <w:rPr>
        <w:rFonts w:ascii="Symbol" w:eastAsia="Symbol" w:hAnsi="Symbol" w:cs="Symbol" w:hint="default"/>
      </w:rPr>
    </w:lvl>
    <w:lvl w:ilvl="6" w:tplc="986E5DC2">
      <w:start w:val="1"/>
      <w:numFmt w:val="bullet"/>
      <w:lvlText w:val="·"/>
      <w:lvlJc w:val="left"/>
      <w:pPr>
        <w:ind w:left="5029" w:hanging="360"/>
      </w:pPr>
      <w:rPr>
        <w:rFonts w:ascii="Symbol" w:eastAsia="Symbol" w:hAnsi="Symbol" w:cs="Symbol" w:hint="default"/>
      </w:rPr>
    </w:lvl>
    <w:lvl w:ilvl="7" w:tplc="5CCEC66E">
      <w:start w:val="1"/>
      <w:numFmt w:val="bullet"/>
      <w:lvlText w:val="·"/>
      <w:lvlJc w:val="left"/>
      <w:pPr>
        <w:ind w:left="5749" w:hanging="360"/>
      </w:pPr>
      <w:rPr>
        <w:rFonts w:ascii="Symbol" w:eastAsia="Symbol" w:hAnsi="Symbol" w:cs="Symbol" w:hint="default"/>
      </w:rPr>
    </w:lvl>
    <w:lvl w:ilvl="8" w:tplc="04FEE97A">
      <w:start w:val="1"/>
      <w:numFmt w:val="bullet"/>
      <w:lvlText w:val="·"/>
      <w:lvlJc w:val="left"/>
      <w:pPr>
        <w:ind w:left="6469" w:hanging="360"/>
      </w:pPr>
      <w:rPr>
        <w:rFonts w:ascii="Symbol" w:eastAsia="Symbol" w:hAnsi="Symbol" w:cs="Symbol" w:hint="default"/>
      </w:rPr>
    </w:lvl>
  </w:abstractNum>
  <w:abstractNum w:abstractNumId="30" w15:restartNumberingAfterBreak="0">
    <w:nsid w:val="456873ED"/>
    <w:multiLevelType w:val="hybridMultilevel"/>
    <w:tmpl w:val="2EA0285A"/>
    <w:lvl w:ilvl="0" w:tplc="610A4D1E">
      <w:start w:val="1"/>
      <w:numFmt w:val="bullet"/>
      <w:lvlText w:val="·"/>
      <w:lvlJc w:val="left"/>
      <w:pPr>
        <w:ind w:left="709" w:hanging="360"/>
      </w:pPr>
      <w:rPr>
        <w:rFonts w:ascii="Symbol" w:eastAsia="Symbol" w:hAnsi="Symbol" w:cs="Symbol" w:hint="default"/>
      </w:rPr>
    </w:lvl>
    <w:lvl w:ilvl="1" w:tplc="E446EF40">
      <w:start w:val="1"/>
      <w:numFmt w:val="bullet"/>
      <w:lvlText w:val="·"/>
      <w:lvlJc w:val="left"/>
      <w:pPr>
        <w:ind w:left="1429" w:hanging="360"/>
      </w:pPr>
      <w:rPr>
        <w:rFonts w:ascii="Symbol" w:eastAsia="Symbol" w:hAnsi="Symbol" w:cs="Symbol" w:hint="default"/>
      </w:rPr>
    </w:lvl>
    <w:lvl w:ilvl="2" w:tplc="0CEAD1AE">
      <w:start w:val="1"/>
      <w:numFmt w:val="bullet"/>
      <w:lvlText w:val="·"/>
      <w:lvlJc w:val="left"/>
      <w:pPr>
        <w:ind w:left="2149" w:hanging="360"/>
      </w:pPr>
      <w:rPr>
        <w:rFonts w:ascii="Symbol" w:eastAsia="Symbol" w:hAnsi="Symbol" w:cs="Symbol" w:hint="default"/>
      </w:rPr>
    </w:lvl>
    <w:lvl w:ilvl="3" w:tplc="A086CFB2">
      <w:start w:val="1"/>
      <w:numFmt w:val="bullet"/>
      <w:lvlText w:val="·"/>
      <w:lvlJc w:val="left"/>
      <w:pPr>
        <w:ind w:left="2869" w:hanging="360"/>
      </w:pPr>
      <w:rPr>
        <w:rFonts w:ascii="Symbol" w:eastAsia="Symbol" w:hAnsi="Symbol" w:cs="Symbol" w:hint="default"/>
      </w:rPr>
    </w:lvl>
    <w:lvl w:ilvl="4" w:tplc="540255EE">
      <w:start w:val="1"/>
      <w:numFmt w:val="bullet"/>
      <w:lvlText w:val="·"/>
      <w:lvlJc w:val="left"/>
      <w:pPr>
        <w:ind w:left="3589" w:hanging="360"/>
      </w:pPr>
      <w:rPr>
        <w:rFonts w:ascii="Symbol" w:eastAsia="Symbol" w:hAnsi="Symbol" w:cs="Symbol" w:hint="default"/>
      </w:rPr>
    </w:lvl>
    <w:lvl w:ilvl="5" w:tplc="0ABADF20">
      <w:start w:val="1"/>
      <w:numFmt w:val="bullet"/>
      <w:lvlText w:val="·"/>
      <w:lvlJc w:val="left"/>
      <w:pPr>
        <w:ind w:left="4309" w:hanging="360"/>
      </w:pPr>
      <w:rPr>
        <w:rFonts w:ascii="Symbol" w:eastAsia="Symbol" w:hAnsi="Symbol" w:cs="Symbol" w:hint="default"/>
      </w:rPr>
    </w:lvl>
    <w:lvl w:ilvl="6" w:tplc="839EEC30">
      <w:start w:val="1"/>
      <w:numFmt w:val="bullet"/>
      <w:lvlText w:val="·"/>
      <w:lvlJc w:val="left"/>
      <w:pPr>
        <w:ind w:left="5029" w:hanging="360"/>
      </w:pPr>
      <w:rPr>
        <w:rFonts w:ascii="Symbol" w:eastAsia="Symbol" w:hAnsi="Symbol" w:cs="Symbol" w:hint="default"/>
      </w:rPr>
    </w:lvl>
    <w:lvl w:ilvl="7" w:tplc="753E2EF8">
      <w:start w:val="1"/>
      <w:numFmt w:val="bullet"/>
      <w:lvlText w:val="·"/>
      <w:lvlJc w:val="left"/>
      <w:pPr>
        <w:ind w:left="5749" w:hanging="360"/>
      </w:pPr>
      <w:rPr>
        <w:rFonts w:ascii="Symbol" w:eastAsia="Symbol" w:hAnsi="Symbol" w:cs="Symbol" w:hint="default"/>
      </w:rPr>
    </w:lvl>
    <w:lvl w:ilvl="8" w:tplc="2A18364A">
      <w:start w:val="1"/>
      <w:numFmt w:val="bullet"/>
      <w:lvlText w:val="·"/>
      <w:lvlJc w:val="left"/>
      <w:pPr>
        <w:ind w:left="6469" w:hanging="360"/>
      </w:pPr>
      <w:rPr>
        <w:rFonts w:ascii="Symbol" w:eastAsia="Symbol" w:hAnsi="Symbol" w:cs="Symbol" w:hint="default"/>
      </w:rPr>
    </w:lvl>
  </w:abstractNum>
  <w:abstractNum w:abstractNumId="31" w15:restartNumberingAfterBreak="0">
    <w:nsid w:val="470A00A9"/>
    <w:multiLevelType w:val="hybridMultilevel"/>
    <w:tmpl w:val="ECE24588"/>
    <w:lvl w:ilvl="0" w:tplc="CDCA6D12">
      <w:start w:val="1"/>
      <w:numFmt w:val="bullet"/>
      <w:lvlText w:val="·"/>
      <w:lvlJc w:val="left"/>
      <w:pPr>
        <w:ind w:left="709" w:hanging="360"/>
      </w:pPr>
      <w:rPr>
        <w:rFonts w:ascii="Symbol" w:eastAsia="Symbol" w:hAnsi="Symbol" w:cs="Symbol" w:hint="default"/>
        <w:color w:val="000000"/>
        <w:sz w:val="24"/>
      </w:rPr>
    </w:lvl>
    <w:lvl w:ilvl="1" w:tplc="A434CC6C">
      <w:start w:val="1"/>
      <w:numFmt w:val="bullet"/>
      <w:lvlText w:val="·"/>
      <w:lvlJc w:val="left"/>
      <w:pPr>
        <w:ind w:left="1429" w:hanging="360"/>
      </w:pPr>
      <w:rPr>
        <w:rFonts w:ascii="Symbol" w:eastAsia="Symbol" w:hAnsi="Symbol" w:cs="Symbol" w:hint="default"/>
        <w:color w:val="000000"/>
        <w:sz w:val="24"/>
      </w:rPr>
    </w:lvl>
    <w:lvl w:ilvl="2" w:tplc="E606334C">
      <w:start w:val="1"/>
      <w:numFmt w:val="bullet"/>
      <w:lvlText w:val="·"/>
      <w:lvlJc w:val="left"/>
      <w:pPr>
        <w:ind w:left="2149" w:hanging="360"/>
      </w:pPr>
      <w:rPr>
        <w:rFonts w:ascii="Symbol" w:eastAsia="Symbol" w:hAnsi="Symbol" w:cs="Symbol" w:hint="default"/>
        <w:color w:val="000000"/>
        <w:sz w:val="24"/>
      </w:rPr>
    </w:lvl>
    <w:lvl w:ilvl="3" w:tplc="3FA03C6E">
      <w:start w:val="1"/>
      <w:numFmt w:val="bullet"/>
      <w:lvlText w:val="·"/>
      <w:lvlJc w:val="left"/>
      <w:pPr>
        <w:ind w:left="2869" w:hanging="360"/>
      </w:pPr>
      <w:rPr>
        <w:rFonts w:ascii="Symbol" w:eastAsia="Symbol" w:hAnsi="Symbol" w:cs="Symbol" w:hint="default"/>
        <w:color w:val="000000"/>
        <w:sz w:val="24"/>
      </w:rPr>
    </w:lvl>
    <w:lvl w:ilvl="4" w:tplc="C4D26864">
      <w:start w:val="1"/>
      <w:numFmt w:val="bullet"/>
      <w:lvlText w:val="·"/>
      <w:lvlJc w:val="left"/>
      <w:pPr>
        <w:ind w:left="3589" w:hanging="360"/>
      </w:pPr>
      <w:rPr>
        <w:rFonts w:ascii="Symbol" w:eastAsia="Symbol" w:hAnsi="Symbol" w:cs="Symbol" w:hint="default"/>
        <w:color w:val="000000"/>
        <w:sz w:val="24"/>
      </w:rPr>
    </w:lvl>
    <w:lvl w:ilvl="5" w:tplc="47D2C432">
      <w:start w:val="1"/>
      <w:numFmt w:val="bullet"/>
      <w:lvlText w:val="·"/>
      <w:lvlJc w:val="left"/>
      <w:pPr>
        <w:ind w:left="4309" w:hanging="360"/>
      </w:pPr>
      <w:rPr>
        <w:rFonts w:ascii="Symbol" w:eastAsia="Symbol" w:hAnsi="Symbol" w:cs="Symbol" w:hint="default"/>
        <w:color w:val="000000"/>
        <w:sz w:val="24"/>
      </w:rPr>
    </w:lvl>
    <w:lvl w:ilvl="6" w:tplc="6C3E2540">
      <w:start w:val="1"/>
      <w:numFmt w:val="bullet"/>
      <w:lvlText w:val="·"/>
      <w:lvlJc w:val="left"/>
      <w:pPr>
        <w:ind w:left="5029" w:hanging="360"/>
      </w:pPr>
      <w:rPr>
        <w:rFonts w:ascii="Symbol" w:eastAsia="Symbol" w:hAnsi="Symbol" w:cs="Symbol" w:hint="default"/>
        <w:color w:val="000000"/>
        <w:sz w:val="24"/>
      </w:rPr>
    </w:lvl>
    <w:lvl w:ilvl="7" w:tplc="53181B90">
      <w:start w:val="1"/>
      <w:numFmt w:val="bullet"/>
      <w:lvlText w:val="·"/>
      <w:lvlJc w:val="left"/>
      <w:pPr>
        <w:ind w:left="5749" w:hanging="360"/>
      </w:pPr>
      <w:rPr>
        <w:rFonts w:ascii="Symbol" w:eastAsia="Symbol" w:hAnsi="Symbol" w:cs="Symbol" w:hint="default"/>
        <w:color w:val="000000"/>
        <w:sz w:val="24"/>
      </w:rPr>
    </w:lvl>
    <w:lvl w:ilvl="8" w:tplc="AC4C8B0E">
      <w:start w:val="1"/>
      <w:numFmt w:val="bullet"/>
      <w:lvlText w:val="·"/>
      <w:lvlJc w:val="left"/>
      <w:pPr>
        <w:ind w:left="6469" w:hanging="360"/>
      </w:pPr>
      <w:rPr>
        <w:rFonts w:ascii="Symbol" w:eastAsia="Symbol" w:hAnsi="Symbol" w:cs="Symbol" w:hint="default"/>
        <w:color w:val="000000"/>
        <w:sz w:val="24"/>
      </w:rPr>
    </w:lvl>
  </w:abstractNum>
  <w:abstractNum w:abstractNumId="32" w15:restartNumberingAfterBreak="0">
    <w:nsid w:val="4B45526D"/>
    <w:multiLevelType w:val="hybridMultilevel"/>
    <w:tmpl w:val="E1DA234E"/>
    <w:lvl w:ilvl="0" w:tplc="AA284D6E">
      <w:start w:val="1"/>
      <w:numFmt w:val="bullet"/>
      <w:lvlText w:val="·"/>
      <w:lvlJc w:val="left"/>
      <w:pPr>
        <w:ind w:left="709" w:hanging="360"/>
      </w:pPr>
      <w:rPr>
        <w:rFonts w:ascii="Symbol" w:eastAsia="Symbol" w:hAnsi="Symbol" w:cs="Symbol" w:hint="default"/>
      </w:rPr>
    </w:lvl>
    <w:lvl w:ilvl="1" w:tplc="E3D27DD8">
      <w:start w:val="1"/>
      <w:numFmt w:val="bullet"/>
      <w:lvlText w:val="·"/>
      <w:lvlJc w:val="left"/>
      <w:pPr>
        <w:ind w:left="1429" w:hanging="360"/>
      </w:pPr>
      <w:rPr>
        <w:rFonts w:ascii="Symbol" w:eastAsia="Symbol" w:hAnsi="Symbol" w:cs="Symbol" w:hint="default"/>
      </w:rPr>
    </w:lvl>
    <w:lvl w:ilvl="2" w:tplc="4B9863BA">
      <w:start w:val="1"/>
      <w:numFmt w:val="bullet"/>
      <w:lvlText w:val="·"/>
      <w:lvlJc w:val="left"/>
      <w:pPr>
        <w:ind w:left="2149" w:hanging="360"/>
      </w:pPr>
      <w:rPr>
        <w:rFonts w:ascii="Symbol" w:eastAsia="Symbol" w:hAnsi="Symbol" w:cs="Symbol" w:hint="default"/>
      </w:rPr>
    </w:lvl>
    <w:lvl w:ilvl="3" w:tplc="433A6B72">
      <w:start w:val="1"/>
      <w:numFmt w:val="bullet"/>
      <w:lvlText w:val="·"/>
      <w:lvlJc w:val="left"/>
      <w:pPr>
        <w:ind w:left="2869" w:hanging="360"/>
      </w:pPr>
      <w:rPr>
        <w:rFonts w:ascii="Symbol" w:eastAsia="Symbol" w:hAnsi="Symbol" w:cs="Symbol" w:hint="default"/>
      </w:rPr>
    </w:lvl>
    <w:lvl w:ilvl="4" w:tplc="8808303C">
      <w:start w:val="1"/>
      <w:numFmt w:val="bullet"/>
      <w:lvlText w:val="·"/>
      <w:lvlJc w:val="left"/>
      <w:pPr>
        <w:ind w:left="3589" w:hanging="360"/>
      </w:pPr>
      <w:rPr>
        <w:rFonts w:ascii="Symbol" w:eastAsia="Symbol" w:hAnsi="Symbol" w:cs="Symbol" w:hint="default"/>
      </w:rPr>
    </w:lvl>
    <w:lvl w:ilvl="5" w:tplc="BB6CCB5E">
      <w:start w:val="1"/>
      <w:numFmt w:val="bullet"/>
      <w:lvlText w:val="·"/>
      <w:lvlJc w:val="left"/>
      <w:pPr>
        <w:ind w:left="4309" w:hanging="360"/>
      </w:pPr>
      <w:rPr>
        <w:rFonts w:ascii="Symbol" w:eastAsia="Symbol" w:hAnsi="Symbol" w:cs="Symbol" w:hint="default"/>
      </w:rPr>
    </w:lvl>
    <w:lvl w:ilvl="6" w:tplc="8EAE1A20">
      <w:start w:val="1"/>
      <w:numFmt w:val="bullet"/>
      <w:lvlText w:val="·"/>
      <w:lvlJc w:val="left"/>
      <w:pPr>
        <w:ind w:left="5029" w:hanging="360"/>
      </w:pPr>
      <w:rPr>
        <w:rFonts w:ascii="Symbol" w:eastAsia="Symbol" w:hAnsi="Symbol" w:cs="Symbol" w:hint="default"/>
      </w:rPr>
    </w:lvl>
    <w:lvl w:ilvl="7" w:tplc="9028C26C">
      <w:start w:val="1"/>
      <w:numFmt w:val="bullet"/>
      <w:lvlText w:val="·"/>
      <w:lvlJc w:val="left"/>
      <w:pPr>
        <w:ind w:left="5749" w:hanging="360"/>
      </w:pPr>
      <w:rPr>
        <w:rFonts w:ascii="Symbol" w:eastAsia="Symbol" w:hAnsi="Symbol" w:cs="Symbol" w:hint="default"/>
      </w:rPr>
    </w:lvl>
    <w:lvl w:ilvl="8" w:tplc="583A2204">
      <w:start w:val="1"/>
      <w:numFmt w:val="bullet"/>
      <w:lvlText w:val="·"/>
      <w:lvlJc w:val="left"/>
      <w:pPr>
        <w:ind w:left="6469" w:hanging="360"/>
      </w:pPr>
      <w:rPr>
        <w:rFonts w:ascii="Symbol" w:eastAsia="Symbol" w:hAnsi="Symbol" w:cs="Symbol" w:hint="default"/>
      </w:rPr>
    </w:lvl>
  </w:abstractNum>
  <w:abstractNum w:abstractNumId="33" w15:restartNumberingAfterBreak="0">
    <w:nsid w:val="4B610554"/>
    <w:multiLevelType w:val="hybridMultilevel"/>
    <w:tmpl w:val="1C0A138C"/>
    <w:lvl w:ilvl="0" w:tplc="5B02CDEC">
      <w:start w:val="1"/>
      <w:numFmt w:val="bullet"/>
      <w:lvlText w:val="·"/>
      <w:lvlJc w:val="left"/>
      <w:pPr>
        <w:ind w:left="709" w:hanging="360"/>
      </w:pPr>
      <w:rPr>
        <w:rFonts w:ascii="Symbol" w:eastAsia="Symbol" w:hAnsi="Symbol" w:cs="Symbol" w:hint="default"/>
      </w:rPr>
    </w:lvl>
    <w:lvl w:ilvl="1" w:tplc="8160C378">
      <w:start w:val="1"/>
      <w:numFmt w:val="bullet"/>
      <w:lvlText w:val="·"/>
      <w:lvlJc w:val="left"/>
      <w:pPr>
        <w:ind w:left="1429" w:hanging="360"/>
      </w:pPr>
      <w:rPr>
        <w:rFonts w:ascii="Symbol" w:eastAsia="Symbol" w:hAnsi="Symbol" w:cs="Symbol" w:hint="default"/>
      </w:rPr>
    </w:lvl>
    <w:lvl w:ilvl="2" w:tplc="8AEA9BD0">
      <w:start w:val="1"/>
      <w:numFmt w:val="bullet"/>
      <w:lvlText w:val="·"/>
      <w:lvlJc w:val="left"/>
      <w:pPr>
        <w:ind w:left="2149" w:hanging="360"/>
      </w:pPr>
      <w:rPr>
        <w:rFonts w:ascii="Symbol" w:eastAsia="Symbol" w:hAnsi="Symbol" w:cs="Symbol" w:hint="default"/>
      </w:rPr>
    </w:lvl>
    <w:lvl w:ilvl="3" w:tplc="F0824848">
      <w:start w:val="1"/>
      <w:numFmt w:val="bullet"/>
      <w:lvlText w:val="·"/>
      <w:lvlJc w:val="left"/>
      <w:pPr>
        <w:ind w:left="2869" w:hanging="360"/>
      </w:pPr>
      <w:rPr>
        <w:rFonts w:ascii="Symbol" w:eastAsia="Symbol" w:hAnsi="Symbol" w:cs="Symbol" w:hint="default"/>
      </w:rPr>
    </w:lvl>
    <w:lvl w:ilvl="4" w:tplc="4BC8CF6A">
      <w:start w:val="1"/>
      <w:numFmt w:val="bullet"/>
      <w:lvlText w:val="·"/>
      <w:lvlJc w:val="left"/>
      <w:pPr>
        <w:ind w:left="3589" w:hanging="360"/>
      </w:pPr>
      <w:rPr>
        <w:rFonts w:ascii="Symbol" w:eastAsia="Symbol" w:hAnsi="Symbol" w:cs="Symbol" w:hint="default"/>
      </w:rPr>
    </w:lvl>
    <w:lvl w:ilvl="5" w:tplc="8A267480">
      <w:start w:val="1"/>
      <w:numFmt w:val="bullet"/>
      <w:lvlText w:val="·"/>
      <w:lvlJc w:val="left"/>
      <w:pPr>
        <w:ind w:left="4309" w:hanging="360"/>
      </w:pPr>
      <w:rPr>
        <w:rFonts w:ascii="Symbol" w:eastAsia="Symbol" w:hAnsi="Symbol" w:cs="Symbol" w:hint="default"/>
      </w:rPr>
    </w:lvl>
    <w:lvl w:ilvl="6" w:tplc="CB867D06">
      <w:start w:val="1"/>
      <w:numFmt w:val="bullet"/>
      <w:lvlText w:val="·"/>
      <w:lvlJc w:val="left"/>
      <w:pPr>
        <w:ind w:left="5029" w:hanging="360"/>
      </w:pPr>
      <w:rPr>
        <w:rFonts w:ascii="Symbol" w:eastAsia="Symbol" w:hAnsi="Symbol" w:cs="Symbol" w:hint="default"/>
      </w:rPr>
    </w:lvl>
    <w:lvl w:ilvl="7" w:tplc="DD14D332">
      <w:start w:val="1"/>
      <w:numFmt w:val="bullet"/>
      <w:lvlText w:val="·"/>
      <w:lvlJc w:val="left"/>
      <w:pPr>
        <w:ind w:left="5749" w:hanging="360"/>
      </w:pPr>
      <w:rPr>
        <w:rFonts w:ascii="Symbol" w:eastAsia="Symbol" w:hAnsi="Symbol" w:cs="Symbol" w:hint="default"/>
      </w:rPr>
    </w:lvl>
    <w:lvl w:ilvl="8" w:tplc="DF264432">
      <w:start w:val="1"/>
      <w:numFmt w:val="bullet"/>
      <w:lvlText w:val="·"/>
      <w:lvlJc w:val="left"/>
      <w:pPr>
        <w:ind w:left="6469" w:hanging="360"/>
      </w:pPr>
      <w:rPr>
        <w:rFonts w:ascii="Symbol" w:eastAsia="Symbol" w:hAnsi="Symbol" w:cs="Symbol" w:hint="default"/>
      </w:rPr>
    </w:lvl>
  </w:abstractNum>
  <w:abstractNum w:abstractNumId="34" w15:restartNumberingAfterBreak="0">
    <w:nsid w:val="4C3D1849"/>
    <w:multiLevelType w:val="hybridMultilevel"/>
    <w:tmpl w:val="95CE6D42"/>
    <w:lvl w:ilvl="0" w:tplc="0D3AE80E">
      <w:start w:val="1"/>
      <w:numFmt w:val="bullet"/>
      <w:lvlText w:val="·"/>
      <w:lvlJc w:val="left"/>
      <w:pPr>
        <w:ind w:left="709" w:hanging="360"/>
      </w:pPr>
      <w:rPr>
        <w:rFonts w:ascii="Symbol" w:eastAsia="Symbol" w:hAnsi="Symbol" w:cs="Symbol" w:hint="default"/>
      </w:rPr>
    </w:lvl>
    <w:lvl w:ilvl="1" w:tplc="E2D0C0FC">
      <w:start w:val="1"/>
      <w:numFmt w:val="bullet"/>
      <w:lvlText w:val="·"/>
      <w:lvlJc w:val="left"/>
      <w:pPr>
        <w:ind w:left="1429" w:hanging="360"/>
      </w:pPr>
      <w:rPr>
        <w:rFonts w:ascii="Symbol" w:eastAsia="Symbol" w:hAnsi="Symbol" w:cs="Symbol" w:hint="default"/>
      </w:rPr>
    </w:lvl>
    <w:lvl w:ilvl="2" w:tplc="2682C4F8">
      <w:start w:val="1"/>
      <w:numFmt w:val="bullet"/>
      <w:lvlText w:val="·"/>
      <w:lvlJc w:val="left"/>
      <w:pPr>
        <w:ind w:left="2149" w:hanging="360"/>
      </w:pPr>
      <w:rPr>
        <w:rFonts w:ascii="Symbol" w:eastAsia="Symbol" w:hAnsi="Symbol" w:cs="Symbol" w:hint="default"/>
      </w:rPr>
    </w:lvl>
    <w:lvl w:ilvl="3" w:tplc="E3048EDA">
      <w:start w:val="1"/>
      <w:numFmt w:val="bullet"/>
      <w:lvlText w:val="·"/>
      <w:lvlJc w:val="left"/>
      <w:pPr>
        <w:ind w:left="2869" w:hanging="360"/>
      </w:pPr>
      <w:rPr>
        <w:rFonts w:ascii="Symbol" w:eastAsia="Symbol" w:hAnsi="Symbol" w:cs="Symbol" w:hint="default"/>
      </w:rPr>
    </w:lvl>
    <w:lvl w:ilvl="4" w:tplc="D10684B0">
      <w:start w:val="1"/>
      <w:numFmt w:val="bullet"/>
      <w:lvlText w:val="·"/>
      <w:lvlJc w:val="left"/>
      <w:pPr>
        <w:ind w:left="3589" w:hanging="360"/>
      </w:pPr>
      <w:rPr>
        <w:rFonts w:ascii="Symbol" w:eastAsia="Symbol" w:hAnsi="Symbol" w:cs="Symbol" w:hint="default"/>
      </w:rPr>
    </w:lvl>
    <w:lvl w:ilvl="5" w:tplc="EC44A5B0">
      <w:start w:val="1"/>
      <w:numFmt w:val="bullet"/>
      <w:lvlText w:val="·"/>
      <w:lvlJc w:val="left"/>
      <w:pPr>
        <w:ind w:left="4309" w:hanging="360"/>
      </w:pPr>
      <w:rPr>
        <w:rFonts w:ascii="Symbol" w:eastAsia="Symbol" w:hAnsi="Symbol" w:cs="Symbol" w:hint="default"/>
      </w:rPr>
    </w:lvl>
    <w:lvl w:ilvl="6" w:tplc="D22C7400">
      <w:start w:val="1"/>
      <w:numFmt w:val="bullet"/>
      <w:lvlText w:val="·"/>
      <w:lvlJc w:val="left"/>
      <w:pPr>
        <w:ind w:left="5029" w:hanging="360"/>
      </w:pPr>
      <w:rPr>
        <w:rFonts w:ascii="Symbol" w:eastAsia="Symbol" w:hAnsi="Symbol" w:cs="Symbol" w:hint="default"/>
      </w:rPr>
    </w:lvl>
    <w:lvl w:ilvl="7" w:tplc="8BD4B648">
      <w:start w:val="1"/>
      <w:numFmt w:val="bullet"/>
      <w:lvlText w:val="·"/>
      <w:lvlJc w:val="left"/>
      <w:pPr>
        <w:ind w:left="5749" w:hanging="360"/>
      </w:pPr>
      <w:rPr>
        <w:rFonts w:ascii="Symbol" w:eastAsia="Symbol" w:hAnsi="Symbol" w:cs="Symbol" w:hint="default"/>
      </w:rPr>
    </w:lvl>
    <w:lvl w:ilvl="8" w:tplc="6EBE07E2">
      <w:start w:val="1"/>
      <w:numFmt w:val="bullet"/>
      <w:lvlText w:val="·"/>
      <w:lvlJc w:val="left"/>
      <w:pPr>
        <w:ind w:left="6469" w:hanging="360"/>
      </w:pPr>
      <w:rPr>
        <w:rFonts w:ascii="Symbol" w:eastAsia="Symbol" w:hAnsi="Symbol" w:cs="Symbol" w:hint="default"/>
      </w:rPr>
    </w:lvl>
  </w:abstractNum>
  <w:abstractNum w:abstractNumId="35" w15:restartNumberingAfterBreak="0">
    <w:nsid w:val="4DCF419E"/>
    <w:multiLevelType w:val="hybridMultilevel"/>
    <w:tmpl w:val="1A7427FA"/>
    <w:lvl w:ilvl="0" w:tplc="121E853A">
      <w:start w:val="1"/>
      <w:numFmt w:val="bullet"/>
      <w:lvlText w:val="·"/>
      <w:lvlJc w:val="left"/>
      <w:pPr>
        <w:ind w:left="709" w:hanging="360"/>
      </w:pPr>
      <w:rPr>
        <w:rFonts w:ascii="Symbol" w:eastAsia="Symbol" w:hAnsi="Symbol" w:cs="Symbol" w:hint="default"/>
      </w:rPr>
    </w:lvl>
    <w:lvl w:ilvl="1" w:tplc="A8DA6482">
      <w:start w:val="1"/>
      <w:numFmt w:val="bullet"/>
      <w:lvlText w:val="·"/>
      <w:lvlJc w:val="left"/>
      <w:pPr>
        <w:ind w:left="1429" w:hanging="360"/>
      </w:pPr>
      <w:rPr>
        <w:rFonts w:ascii="Symbol" w:eastAsia="Symbol" w:hAnsi="Symbol" w:cs="Symbol" w:hint="default"/>
      </w:rPr>
    </w:lvl>
    <w:lvl w:ilvl="2" w:tplc="4D1C8D74">
      <w:start w:val="1"/>
      <w:numFmt w:val="bullet"/>
      <w:lvlText w:val="·"/>
      <w:lvlJc w:val="left"/>
      <w:pPr>
        <w:ind w:left="2149" w:hanging="360"/>
      </w:pPr>
      <w:rPr>
        <w:rFonts w:ascii="Symbol" w:eastAsia="Symbol" w:hAnsi="Symbol" w:cs="Symbol" w:hint="default"/>
      </w:rPr>
    </w:lvl>
    <w:lvl w:ilvl="3" w:tplc="21B8DCE0">
      <w:start w:val="1"/>
      <w:numFmt w:val="bullet"/>
      <w:lvlText w:val="·"/>
      <w:lvlJc w:val="left"/>
      <w:pPr>
        <w:ind w:left="2869" w:hanging="360"/>
      </w:pPr>
      <w:rPr>
        <w:rFonts w:ascii="Symbol" w:eastAsia="Symbol" w:hAnsi="Symbol" w:cs="Symbol" w:hint="default"/>
      </w:rPr>
    </w:lvl>
    <w:lvl w:ilvl="4" w:tplc="12EE8ABA">
      <w:start w:val="1"/>
      <w:numFmt w:val="bullet"/>
      <w:lvlText w:val="·"/>
      <w:lvlJc w:val="left"/>
      <w:pPr>
        <w:ind w:left="3589" w:hanging="360"/>
      </w:pPr>
      <w:rPr>
        <w:rFonts w:ascii="Symbol" w:eastAsia="Symbol" w:hAnsi="Symbol" w:cs="Symbol" w:hint="default"/>
      </w:rPr>
    </w:lvl>
    <w:lvl w:ilvl="5" w:tplc="887C9C6A">
      <w:start w:val="1"/>
      <w:numFmt w:val="bullet"/>
      <w:lvlText w:val="·"/>
      <w:lvlJc w:val="left"/>
      <w:pPr>
        <w:ind w:left="4309" w:hanging="360"/>
      </w:pPr>
      <w:rPr>
        <w:rFonts w:ascii="Symbol" w:eastAsia="Symbol" w:hAnsi="Symbol" w:cs="Symbol" w:hint="default"/>
      </w:rPr>
    </w:lvl>
    <w:lvl w:ilvl="6" w:tplc="F8546250">
      <w:start w:val="1"/>
      <w:numFmt w:val="bullet"/>
      <w:lvlText w:val="·"/>
      <w:lvlJc w:val="left"/>
      <w:pPr>
        <w:ind w:left="5029" w:hanging="360"/>
      </w:pPr>
      <w:rPr>
        <w:rFonts w:ascii="Symbol" w:eastAsia="Symbol" w:hAnsi="Symbol" w:cs="Symbol" w:hint="default"/>
      </w:rPr>
    </w:lvl>
    <w:lvl w:ilvl="7" w:tplc="F8FC652A">
      <w:start w:val="1"/>
      <w:numFmt w:val="bullet"/>
      <w:lvlText w:val="·"/>
      <w:lvlJc w:val="left"/>
      <w:pPr>
        <w:ind w:left="5749" w:hanging="360"/>
      </w:pPr>
      <w:rPr>
        <w:rFonts w:ascii="Symbol" w:eastAsia="Symbol" w:hAnsi="Symbol" w:cs="Symbol" w:hint="default"/>
      </w:rPr>
    </w:lvl>
    <w:lvl w:ilvl="8" w:tplc="88C442B6">
      <w:start w:val="1"/>
      <w:numFmt w:val="bullet"/>
      <w:lvlText w:val="·"/>
      <w:lvlJc w:val="left"/>
      <w:pPr>
        <w:ind w:left="6469" w:hanging="360"/>
      </w:pPr>
      <w:rPr>
        <w:rFonts w:ascii="Symbol" w:eastAsia="Symbol" w:hAnsi="Symbol" w:cs="Symbol" w:hint="default"/>
      </w:rPr>
    </w:lvl>
  </w:abstractNum>
  <w:abstractNum w:abstractNumId="36" w15:restartNumberingAfterBreak="0">
    <w:nsid w:val="52B0025C"/>
    <w:multiLevelType w:val="hybridMultilevel"/>
    <w:tmpl w:val="87C86540"/>
    <w:lvl w:ilvl="0" w:tplc="B412B660">
      <w:start w:val="1"/>
      <w:numFmt w:val="bullet"/>
      <w:lvlText w:val="·"/>
      <w:lvlJc w:val="left"/>
      <w:pPr>
        <w:ind w:left="709" w:hanging="360"/>
      </w:pPr>
      <w:rPr>
        <w:rFonts w:ascii="Symbol" w:eastAsia="Symbol" w:hAnsi="Symbol" w:cs="Symbol" w:hint="default"/>
      </w:rPr>
    </w:lvl>
    <w:lvl w:ilvl="1" w:tplc="06CC2210">
      <w:start w:val="1"/>
      <w:numFmt w:val="bullet"/>
      <w:lvlText w:val="·"/>
      <w:lvlJc w:val="left"/>
      <w:pPr>
        <w:ind w:left="1429" w:hanging="360"/>
      </w:pPr>
      <w:rPr>
        <w:rFonts w:ascii="Symbol" w:eastAsia="Symbol" w:hAnsi="Symbol" w:cs="Symbol" w:hint="default"/>
      </w:rPr>
    </w:lvl>
    <w:lvl w:ilvl="2" w:tplc="266A1754">
      <w:start w:val="1"/>
      <w:numFmt w:val="bullet"/>
      <w:lvlText w:val="·"/>
      <w:lvlJc w:val="left"/>
      <w:pPr>
        <w:ind w:left="2149" w:hanging="360"/>
      </w:pPr>
      <w:rPr>
        <w:rFonts w:ascii="Symbol" w:eastAsia="Symbol" w:hAnsi="Symbol" w:cs="Symbol" w:hint="default"/>
      </w:rPr>
    </w:lvl>
    <w:lvl w:ilvl="3" w:tplc="64102EEA">
      <w:start w:val="1"/>
      <w:numFmt w:val="bullet"/>
      <w:lvlText w:val="·"/>
      <w:lvlJc w:val="left"/>
      <w:pPr>
        <w:ind w:left="2869" w:hanging="360"/>
      </w:pPr>
      <w:rPr>
        <w:rFonts w:ascii="Symbol" w:eastAsia="Symbol" w:hAnsi="Symbol" w:cs="Symbol" w:hint="default"/>
      </w:rPr>
    </w:lvl>
    <w:lvl w:ilvl="4" w:tplc="56DA5C1E">
      <w:start w:val="1"/>
      <w:numFmt w:val="bullet"/>
      <w:lvlText w:val="·"/>
      <w:lvlJc w:val="left"/>
      <w:pPr>
        <w:ind w:left="3589" w:hanging="360"/>
      </w:pPr>
      <w:rPr>
        <w:rFonts w:ascii="Symbol" w:eastAsia="Symbol" w:hAnsi="Symbol" w:cs="Symbol" w:hint="default"/>
      </w:rPr>
    </w:lvl>
    <w:lvl w:ilvl="5" w:tplc="465202F8">
      <w:start w:val="1"/>
      <w:numFmt w:val="bullet"/>
      <w:lvlText w:val="·"/>
      <w:lvlJc w:val="left"/>
      <w:pPr>
        <w:ind w:left="4309" w:hanging="360"/>
      </w:pPr>
      <w:rPr>
        <w:rFonts w:ascii="Symbol" w:eastAsia="Symbol" w:hAnsi="Symbol" w:cs="Symbol" w:hint="default"/>
      </w:rPr>
    </w:lvl>
    <w:lvl w:ilvl="6" w:tplc="451495FA">
      <w:start w:val="1"/>
      <w:numFmt w:val="bullet"/>
      <w:lvlText w:val="·"/>
      <w:lvlJc w:val="left"/>
      <w:pPr>
        <w:ind w:left="5029" w:hanging="360"/>
      </w:pPr>
      <w:rPr>
        <w:rFonts w:ascii="Symbol" w:eastAsia="Symbol" w:hAnsi="Symbol" w:cs="Symbol" w:hint="default"/>
      </w:rPr>
    </w:lvl>
    <w:lvl w:ilvl="7" w:tplc="210E8748">
      <w:start w:val="1"/>
      <w:numFmt w:val="bullet"/>
      <w:lvlText w:val="·"/>
      <w:lvlJc w:val="left"/>
      <w:pPr>
        <w:ind w:left="5749" w:hanging="360"/>
      </w:pPr>
      <w:rPr>
        <w:rFonts w:ascii="Symbol" w:eastAsia="Symbol" w:hAnsi="Symbol" w:cs="Symbol" w:hint="default"/>
      </w:rPr>
    </w:lvl>
    <w:lvl w:ilvl="8" w:tplc="6D7238F0">
      <w:start w:val="1"/>
      <w:numFmt w:val="bullet"/>
      <w:lvlText w:val="·"/>
      <w:lvlJc w:val="left"/>
      <w:pPr>
        <w:ind w:left="6469" w:hanging="360"/>
      </w:pPr>
      <w:rPr>
        <w:rFonts w:ascii="Symbol" w:eastAsia="Symbol" w:hAnsi="Symbol" w:cs="Symbol" w:hint="default"/>
      </w:rPr>
    </w:lvl>
  </w:abstractNum>
  <w:abstractNum w:abstractNumId="37" w15:restartNumberingAfterBreak="0">
    <w:nsid w:val="5484108E"/>
    <w:multiLevelType w:val="hybridMultilevel"/>
    <w:tmpl w:val="AC34BE94"/>
    <w:lvl w:ilvl="0" w:tplc="EC5AB76E">
      <w:start w:val="1"/>
      <w:numFmt w:val="bullet"/>
      <w:lvlText w:val="·"/>
      <w:lvlJc w:val="left"/>
      <w:pPr>
        <w:ind w:left="709" w:hanging="360"/>
      </w:pPr>
      <w:rPr>
        <w:rFonts w:ascii="Symbol" w:eastAsia="Symbol" w:hAnsi="Symbol" w:cs="Symbol" w:hint="default"/>
      </w:rPr>
    </w:lvl>
    <w:lvl w:ilvl="1" w:tplc="7C16DB56">
      <w:start w:val="1"/>
      <w:numFmt w:val="bullet"/>
      <w:lvlText w:val="·"/>
      <w:lvlJc w:val="left"/>
      <w:pPr>
        <w:ind w:left="1429" w:hanging="360"/>
      </w:pPr>
      <w:rPr>
        <w:rFonts w:ascii="Symbol" w:eastAsia="Symbol" w:hAnsi="Symbol" w:cs="Symbol" w:hint="default"/>
      </w:rPr>
    </w:lvl>
    <w:lvl w:ilvl="2" w:tplc="296C7D9E">
      <w:start w:val="1"/>
      <w:numFmt w:val="bullet"/>
      <w:lvlText w:val="·"/>
      <w:lvlJc w:val="left"/>
      <w:pPr>
        <w:ind w:left="2149" w:hanging="360"/>
      </w:pPr>
      <w:rPr>
        <w:rFonts w:ascii="Symbol" w:eastAsia="Symbol" w:hAnsi="Symbol" w:cs="Symbol" w:hint="default"/>
      </w:rPr>
    </w:lvl>
    <w:lvl w:ilvl="3" w:tplc="77D6B8E6">
      <w:start w:val="1"/>
      <w:numFmt w:val="bullet"/>
      <w:lvlText w:val="·"/>
      <w:lvlJc w:val="left"/>
      <w:pPr>
        <w:ind w:left="2869" w:hanging="360"/>
      </w:pPr>
      <w:rPr>
        <w:rFonts w:ascii="Symbol" w:eastAsia="Symbol" w:hAnsi="Symbol" w:cs="Symbol" w:hint="default"/>
      </w:rPr>
    </w:lvl>
    <w:lvl w:ilvl="4" w:tplc="F3080F32">
      <w:start w:val="1"/>
      <w:numFmt w:val="bullet"/>
      <w:lvlText w:val="·"/>
      <w:lvlJc w:val="left"/>
      <w:pPr>
        <w:ind w:left="3589" w:hanging="360"/>
      </w:pPr>
      <w:rPr>
        <w:rFonts w:ascii="Symbol" w:eastAsia="Symbol" w:hAnsi="Symbol" w:cs="Symbol" w:hint="default"/>
      </w:rPr>
    </w:lvl>
    <w:lvl w:ilvl="5" w:tplc="46E29EF6">
      <w:start w:val="1"/>
      <w:numFmt w:val="bullet"/>
      <w:lvlText w:val="·"/>
      <w:lvlJc w:val="left"/>
      <w:pPr>
        <w:ind w:left="4309" w:hanging="360"/>
      </w:pPr>
      <w:rPr>
        <w:rFonts w:ascii="Symbol" w:eastAsia="Symbol" w:hAnsi="Symbol" w:cs="Symbol" w:hint="default"/>
      </w:rPr>
    </w:lvl>
    <w:lvl w:ilvl="6" w:tplc="E204360E">
      <w:start w:val="1"/>
      <w:numFmt w:val="bullet"/>
      <w:lvlText w:val="·"/>
      <w:lvlJc w:val="left"/>
      <w:pPr>
        <w:ind w:left="5029" w:hanging="360"/>
      </w:pPr>
      <w:rPr>
        <w:rFonts w:ascii="Symbol" w:eastAsia="Symbol" w:hAnsi="Symbol" w:cs="Symbol" w:hint="default"/>
      </w:rPr>
    </w:lvl>
    <w:lvl w:ilvl="7" w:tplc="3020C130">
      <w:start w:val="1"/>
      <w:numFmt w:val="bullet"/>
      <w:lvlText w:val="·"/>
      <w:lvlJc w:val="left"/>
      <w:pPr>
        <w:ind w:left="5749" w:hanging="360"/>
      </w:pPr>
      <w:rPr>
        <w:rFonts w:ascii="Symbol" w:eastAsia="Symbol" w:hAnsi="Symbol" w:cs="Symbol" w:hint="default"/>
      </w:rPr>
    </w:lvl>
    <w:lvl w:ilvl="8" w:tplc="F768FE34">
      <w:start w:val="1"/>
      <w:numFmt w:val="bullet"/>
      <w:lvlText w:val="·"/>
      <w:lvlJc w:val="left"/>
      <w:pPr>
        <w:ind w:left="6469" w:hanging="360"/>
      </w:pPr>
      <w:rPr>
        <w:rFonts w:ascii="Symbol" w:eastAsia="Symbol" w:hAnsi="Symbol" w:cs="Symbol" w:hint="default"/>
      </w:rPr>
    </w:lvl>
  </w:abstractNum>
  <w:abstractNum w:abstractNumId="38" w15:restartNumberingAfterBreak="0">
    <w:nsid w:val="54DB2397"/>
    <w:multiLevelType w:val="hybridMultilevel"/>
    <w:tmpl w:val="19BEDF56"/>
    <w:lvl w:ilvl="0" w:tplc="80D294DE">
      <w:start w:val="1"/>
      <w:numFmt w:val="bullet"/>
      <w:lvlText w:val="·"/>
      <w:lvlJc w:val="left"/>
      <w:pPr>
        <w:ind w:left="709" w:hanging="360"/>
      </w:pPr>
      <w:rPr>
        <w:rFonts w:ascii="Symbol" w:eastAsia="Symbol" w:hAnsi="Symbol" w:cs="Symbol" w:hint="default"/>
        <w:color w:val="000000"/>
        <w:sz w:val="24"/>
      </w:rPr>
    </w:lvl>
    <w:lvl w:ilvl="1" w:tplc="8DEC28FE">
      <w:start w:val="1"/>
      <w:numFmt w:val="bullet"/>
      <w:lvlText w:val="·"/>
      <w:lvlJc w:val="left"/>
      <w:pPr>
        <w:ind w:left="1429" w:hanging="360"/>
      </w:pPr>
      <w:rPr>
        <w:rFonts w:ascii="Symbol" w:eastAsia="Symbol" w:hAnsi="Symbol" w:cs="Symbol" w:hint="default"/>
        <w:color w:val="000000"/>
        <w:sz w:val="24"/>
      </w:rPr>
    </w:lvl>
    <w:lvl w:ilvl="2" w:tplc="DC0A1218">
      <w:start w:val="1"/>
      <w:numFmt w:val="bullet"/>
      <w:lvlText w:val="·"/>
      <w:lvlJc w:val="left"/>
      <w:pPr>
        <w:ind w:left="2149" w:hanging="360"/>
      </w:pPr>
      <w:rPr>
        <w:rFonts w:ascii="Symbol" w:eastAsia="Symbol" w:hAnsi="Symbol" w:cs="Symbol" w:hint="default"/>
        <w:color w:val="000000"/>
        <w:sz w:val="24"/>
      </w:rPr>
    </w:lvl>
    <w:lvl w:ilvl="3" w:tplc="A144547A">
      <w:start w:val="1"/>
      <w:numFmt w:val="bullet"/>
      <w:lvlText w:val="·"/>
      <w:lvlJc w:val="left"/>
      <w:pPr>
        <w:ind w:left="2869" w:hanging="360"/>
      </w:pPr>
      <w:rPr>
        <w:rFonts w:ascii="Symbol" w:eastAsia="Symbol" w:hAnsi="Symbol" w:cs="Symbol" w:hint="default"/>
        <w:color w:val="000000"/>
        <w:sz w:val="24"/>
      </w:rPr>
    </w:lvl>
    <w:lvl w:ilvl="4" w:tplc="5C745D14">
      <w:start w:val="1"/>
      <w:numFmt w:val="bullet"/>
      <w:lvlText w:val="·"/>
      <w:lvlJc w:val="left"/>
      <w:pPr>
        <w:ind w:left="3589" w:hanging="360"/>
      </w:pPr>
      <w:rPr>
        <w:rFonts w:ascii="Symbol" w:eastAsia="Symbol" w:hAnsi="Symbol" w:cs="Symbol" w:hint="default"/>
        <w:color w:val="000000"/>
        <w:sz w:val="24"/>
      </w:rPr>
    </w:lvl>
    <w:lvl w:ilvl="5" w:tplc="5DD40150">
      <w:start w:val="1"/>
      <w:numFmt w:val="bullet"/>
      <w:lvlText w:val="·"/>
      <w:lvlJc w:val="left"/>
      <w:pPr>
        <w:ind w:left="4309" w:hanging="360"/>
      </w:pPr>
      <w:rPr>
        <w:rFonts w:ascii="Symbol" w:eastAsia="Symbol" w:hAnsi="Symbol" w:cs="Symbol" w:hint="default"/>
        <w:color w:val="000000"/>
        <w:sz w:val="24"/>
      </w:rPr>
    </w:lvl>
    <w:lvl w:ilvl="6" w:tplc="93F4885C">
      <w:start w:val="1"/>
      <w:numFmt w:val="bullet"/>
      <w:lvlText w:val="·"/>
      <w:lvlJc w:val="left"/>
      <w:pPr>
        <w:ind w:left="5029" w:hanging="360"/>
      </w:pPr>
      <w:rPr>
        <w:rFonts w:ascii="Symbol" w:eastAsia="Symbol" w:hAnsi="Symbol" w:cs="Symbol" w:hint="default"/>
        <w:color w:val="000000"/>
        <w:sz w:val="24"/>
      </w:rPr>
    </w:lvl>
    <w:lvl w:ilvl="7" w:tplc="B1ACACEC">
      <w:start w:val="1"/>
      <w:numFmt w:val="bullet"/>
      <w:lvlText w:val="·"/>
      <w:lvlJc w:val="left"/>
      <w:pPr>
        <w:ind w:left="5749" w:hanging="360"/>
      </w:pPr>
      <w:rPr>
        <w:rFonts w:ascii="Symbol" w:eastAsia="Symbol" w:hAnsi="Symbol" w:cs="Symbol" w:hint="default"/>
        <w:color w:val="000000"/>
        <w:sz w:val="24"/>
      </w:rPr>
    </w:lvl>
    <w:lvl w:ilvl="8" w:tplc="62D045C0">
      <w:start w:val="1"/>
      <w:numFmt w:val="bullet"/>
      <w:lvlText w:val="·"/>
      <w:lvlJc w:val="left"/>
      <w:pPr>
        <w:ind w:left="6469" w:hanging="360"/>
      </w:pPr>
      <w:rPr>
        <w:rFonts w:ascii="Symbol" w:eastAsia="Symbol" w:hAnsi="Symbol" w:cs="Symbol" w:hint="default"/>
        <w:color w:val="000000"/>
        <w:sz w:val="24"/>
      </w:rPr>
    </w:lvl>
  </w:abstractNum>
  <w:abstractNum w:abstractNumId="39" w15:restartNumberingAfterBreak="0">
    <w:nsid w:val="58C373E7"/>
    <w:multiLevelType w:val="hybridMultilevel"/>
    <w:tmpl w:val="89609982"/>
    <w:lvl w:ilvl="0" w:tplc="AB267AC8">
      <w:start w:val="1"/>
      <w:numFmt w:val="bullet"/>
      <w:lvlText w:val="·"/>
      <w:lvlJc w:val="left"/>
      <w:pPr>
        <w:ind w:left="709" w:hanging="360"/>
      </w:pPr>
      <w:rPr>
        <w:rFonts w:ascii="Symbol" w:eastAsia="Symbol" w:hAnsi="Symbol" w:cs="Symbol" w:hint="default"/>
      </w:rPr>
    </w:lvl>
    <w:lvl w:ilvl="1" w:tplc="C6B0D6AC">
      <w:start w:val="1"/>
      <w:numFmt w:val="bullet"/>
      <w:lvlText w:val="·"/>
      <w:lvlJc w:val="left"/>
      <w:pPr>
        <w:ind w:left="1429" w:hanging="360"/>
      </w:pPr>
      <w:rPr>
        <w:rFonts w:ascii="Symbol" w:eastAsia="Symbol" w:hAnsi="Symbol" w:cs="Symbol" w:hint="default"/>
      </w:rPr>
    </w:lvl>
    <w:lvl w:ilvl="2" w:tplc="06E86540">
      <w:start w:val="1"/>
      <w:numFmt w:val="bullet"/>
      <w:lvlText w:val="·"/>
      <w:lvlJc w:val="left"/>
      <w:pPr>
        <w:ind w:left="2149" w:hanging="360"/>
      </w:pPr>
      <w:rPr>
        <w:rFonts w:ascii="Symbol" w:eastAsia="Symbol" w:hAnsi="Symbol" w:cs="Symbol" w:hint="default"/>
      </w:rPr>
    </w:lvl>
    <w:lvl w:ilvl="3" w:tplc="E7789132">
      <w:start w:val="1"/>
      <w:numFmt w:val="bullet"/>
      <w:lvlText w:val="·"/>
      <w:lvlJc w:val="left"/>
      <w:pPr>
        <w:ind w:left="2869" w:hanging="360"/>
      </w:pPr>
      <w:rPr>
        <w:rFonts w:ascii="Symbol" w:eastAsia="Symbol" w:hAnsi="Symbol" w:cs="Symbol" w:hint="default"/>
      </w:rPr>
    </w:lvl>
    <w:lvl w:ilvl="4" w:tplc="A27AC04A">
      <w:start w:val="1"/>
      <w:numFmt w:val="bullet"/>
      <w:lvlText w:val="·"/>
      <w:lvlJc w:val="left"/>
      <w:pPr>
        <w:ind w:left="3589" w:hanging="360"/>
      </w:pPr>
      <w:rPr>
        <w:rFonts w:ascii="Symbol" w:eastAsia="Symbol" w:hAnsi="Symbol" w:cs="Symbol" w:hint="default"/>
      </w:rPr>
    </w:lvl>
    <w:lvl w:ilvl="5" w:tplc="64B27C58">
      <w:start w:val="1"/>
      <w:numFmt w:val="bullet"/>
      <w:lvlText w:val="·"/>
      <w:lvlJc w:val="left"/>
      <w:pPr>
        <w:ind w:left="4309" w:hanging="360"/>
      </w:pPr>
      <w:rPr>
        <w:rFonts w:ascii="Symbol" w:eastAsia="Symbol" w:hAnsi="Symbol" w:cs="Symbol" w:hint="default"/>
      </w:rPr>
    </w:lvl>
    <w:lvl w:ilvl="6" w:tplc="AF4CAAFE">
      <w:start w:val="1"/>
      <w:numFmt w:val="bullet"/>
      <w:lvlText w:val="·"/>
      <w:lvlJc w:val="left"/>
      <w:pPr>
        <w:ind w:left="5029" w:hanging="360"/>
      </w:pPr>
      <w:rPr>
        <w:rFonts w:ascii="Symbol" w:eastAsia="Symbol" w:hAnsi="Symbol" w:cs="Symbol" w:hint="default"/>
      </w:rPr>
    </w:lvl>
    <w:lvl w:ilvl="7" w:tplc="73866556">
      <w:start w:val="1"/>
      <w:numFmt w:val="bullet"/>
      <w:lvlText w:val="·"/>
      <w:lvlJc w:val="left"/>
      <w:pPr>
        <w:ind w:left="5749" w:hanging="360"/>
      </w:pPr>
      <w:rPr>
        <w:rFonts w:ascii="Symbol" w:eastAsia="Symbol" w:hAnsi="Symbol" w:cs="Symbol" w:hint="default"/>
      </w:rPr>
    </w:lvl>
    <w:lvl w:ilvl="8" w:tplc="009E09A0">
      <w:start w:val="1"/>
      <w:numFmt w:val="bullet"/>
      <w:lvlText w:val="·"/>
      <w:lvlJc w:val="left"/>
      <w:pPr>
        <w:ind w:left="6469" w:hanging="360"/>
      </w:pPr>
      <w:rPr>
        <w:rFonts w:ascii="Symbol" w:eastAsia="Symbol" w:hAnsi="Symbol" w:cs="Symbol" w:hint="default"/>
      </w:rPr>
    </w:lvl>
  </w:abstractNum>
  <w:abstractNum w:abstractNumId="40" w15:restartNumberingAfterBreak="0">
    <w:nsid w:val="596709CD"/>
    <w:multiLevelType w:val="hybridMultilevel"/>
    <w:tmpl w:val="648605DA"/>
    <w:lvl w:ilvl="0" w:tplc="F26E04B2">
      <w:start w:val="1"/>
      <w:numFmt w:val="bullet"/>
      <w:lvlText w:val="·"/>
      <w:lvlJc w:val="left"/>
      <w:pPr>
        <w:ind w:left="709" w:hanging="360"/>
      </w:pPr>
      <w:rPr>
        <w:rFonts w:ascii="Symbol" w:eastAsia="Symbol" w:hAnsi="Symbol" w:cs="Symbol" w:hint="default"/>
      </w:rPr>
    </w:lvl>
    <w:lvl w:ilvl="1" w:tplc="786898DC">
      <w:start w:val="1"/>
      <w:numFmt w:val="bullet"/>
      <w:lvlText w:val="·"/>
      <w:lvlJc w:val="left"/>
      <w:pPr>
        <w:ind w:left="1429" w:hanging="360"/>
      </w:pPr>
      <w:rPr>
        <w:rFonts w:ascii="Symbol" w:eastAsia="Symbol" w:hAnsi="Symbol" w:cs="Symbol" w:hint="default"/>
      </w:rPr>
    </w:lvl>
    <w:lvl w:ilvl="2" w:tplc="DBCCA066">
      <w:start w:val="1"/>
      <w:numFmt w:val="bullet"/>
      <w:lvlText w:val="·"/>
      <w:lvlJc w:val="left"/>
      <w:pPr>
        <w:ind w:left="2149" w:hanging="360"/>
      </w:pPr>
      <w:rPr>
        <w:rFonts w:ascii="Symbol" w:eastAsia="Symbol" w:hAnsi="Symbol" w:cs="Symbol" w:hint="default"/>
      </w:rPr>
    </w:lvl>
    <w:lvl w:ilvl="3" w:tplc="FC22327A">
      <w:start w:val="1"/>
      <w:numFmt w:val="bullet"/>
      <w:lvlText w:val="·"/>
      <w:lvlJc w:val="left"/>
      <w:pPr>
        <w:ind w:left="2869" w:hanging="360"/>
      </w:pPr>
      <w:rPr>
        <w:rFonts w:ascii="Symbol" w:eastAsia="Symbol" w:hAnsi="Symbol" w:cs="Symbol" w:hint="default"/>
      </w:rPr>
    </w:lvl>
    <w:lvl w:ilvl="4" w:tplc="E6BEA098">
      <w:start w:val="1"/>
      <w:numFmt w:val="bullet"/>
      <w:lvlText w:val="·"/>
      <w:lvlJc w:val="left"/>
      <w:pPr>
        <w:ind w:left="3589" w:hanging="360"/>
      </w:pPr>
      <w:rPr>
        <w:rFonts w:ascii="Symbol" w:eastAsia="Symbol" w:hAnsi="Symbol" w:cs="Symbol" w:hint="default"/>
      </w:rPr>
    </w:lvl>
    <w:lvl w:ilvl="5" w:tplc="7284B0E4">
      <w:start w:val="1"/>
      <w:numFmt w:val="bullet"/>
      <w:lvlText w:val="·"/>
      <w:lvlJc w:val="left"/>
      <w:pPr>
        <w:ind w:left="4309" w:hanging="360"/>
      </w:pPr>
      <w:rPr>
        <w:rFonts w:ascii="Symbol" w:eastAsia="Symbol" w:hAnsi="Symbol" w:cs="Symbol" w:hint="default"/>
      </w:rPr>
    </w:lvl>
    <w:lvl w:ilvl="6" w:tplc="C3A42352">
      <w:start w:val="1"/>
      <w:numFmt w:val="bullet"/>
      <w:lvlText w:val="·"/>
      <w:lvlJc w:val="left"/>
      <w:pPr>
        <w:ind w:left="5029" w:hanging="360"/>
      </w:pPr>
      <w:rPr>
        <w:rFonts w:ascii="Symbol" w:eastAsia="Symbol" w:hAnsi="Symbol" w:cs="Symbol" w:hint="default"/>
      </w:rPr>
    </w:lvl>
    <w:lvl w:ilvl="7" w:tplc="8DF0D472">
      <w:start w:val="1"/>
      <w:numFmt w:val="bullet"/>
      <w:lvlText w:val="·"/>
      <w:lvlJc w:val="left"/>
      <w:pPr>
        <w:ind w:left="5749" w:hanging="360"/>
      </w:pPr>
      <w:rPr>
        <w:rFonts w:ascii="Symbol" w:eastAsia="Symbol" w:hAnsi="Symbol" w:cs="Symbol" w:hint="default"/>
      </w:rPr>
    </w:lvl>
    <w:lvl w:ilvl="8" w:tplc="A3847384">
      <w:start w:val="1"/>
      <w:numFmt w:val="bullet"/>
      <w:lvlText w:val="·"/>
      <w:lvlJc w:val="left"/>
      <w:pPr>
        <w:ind w:left="6469" w:hanging="360"/>
      </w:pPr>
      <w:rPr>
        <w:rFonts w:ascii="Symbol" w:eastAsia="Symbol" w:hAnsi="Symbol" w:cs="Symbol" w:hint="default"/>
      </w:rPr>
    </w:lvl>
  </w:abstractNum>
  <w:abstractNum w:abstractNumId="41" w15:restartNumberingAfterBreak="0">
    <w:nsid w:val="5B46459A"/>
    <w:multiLevelType w:val="hybridMultilevel"/>
    <w:tmpl w:val="E40EB01A"/>
    <w:lvl w:ilvl="0" w:tplc="89BA43E8">
      <w:start w:val="1"/>
      <w:numFmt w:val="bullet"/>
      <w:lvlText w:val="·"/>
      <w:lvlJc w:val="left"/>
      <w:pPr>
        <w:ind w:left="709" w:hanging="360"/>
      </w:pPr>
      <w:rPr>
        <w:rFonts w:ascii="Symbol" w:eastAsia="Symbol" w:hAnsi="Symbol" w:cs="Symbol" w:hint="default"/>
        <w:color w:val="000000"/>
        <w:sz w:val="24"/>
      </w:rPr>
    </w:lvl>
    <w:lvl w:ilvl="1" w:tplc="AD10E966">
      <w:start w:val="1"/>
      <w:numFmt w:val="bullet"/>
      <w:lvlText w:val="·"/>
      <w:lvlJc w:val="left"/>
      <w:pPr>
        <w:ind w:left="1429" w:hanging="360"/>
      </w:pPr>
      <w:rPr>
        <w:rFonts w:ascii="Symbol" w:eastAsia="Symbol" w:hAnsi="Symbol" w:cs="Symbol" w:hint="default"/>
        <w:color w:val="000000"/>
        <w:sz w:val="24"/>
      </w:rPr>
    </w:lvl>
    <w:lvl w:ilvl="2" w:tplc="A59A86AA">
      <w:start w:val="1"/>
      <w:numFmt w:val="bullet"/>
      <w:lvlText w:val="·"/>
      <w:lvlJc w:val="left"/>
      <w:pPr>
        <w:ind w:left="2149" w:hanging="360"/>
      </w:pPr>
      <w:rPr>
        <w:rFonts w:ascii="Symbol" w:eastAsia="Symbol" w:hAnsi="Symbol" w:cs="Symbol" w:hint="default"/>
        <w:color w:val="000000"/>
        <w:sz w:val="24"/>
      </w:rPr>
    </w:lvl>
    <w:lvl w:ilvl="3" w:tplc="A29223A8">
      <w:start w:val="1"/>
      <w:numFmt w:val="bullet"/>
      <w:lvlText w:val="·"/>
      <w:lvlJc w:val="left"/>
      <w:pPr>
        <w:ind w:left="2869" w:hanging="360"/>
      </w:pPr>
      <w:rPr>
        <w:rFonts w:ascii="Symbol" w:eastAsia="Symbol" w:hAnsi="Symbol" w:cs="Symbol" w:hint="default"/>
        <w:color w:val="000000"/>
        <w:sz w:val="24"/>
      </w:rPr>
    </w:lvl>
    <w:lvl w:ilvl="4" w:tplc="3E64F2D6">
      <w:start w:val="1"/>
      <w:numFmt w:val="bullet"/>
      <w:lvlText w:val="·"/>
      <w:lvlJc w:val="left"/>
      <w:pPr>
        <w:ind w:left="3589" w:hanging="360"/>
      </w:pPr>
      <w:rPr>
        <w:rFonts w:ascii="Symbol" w:eastAsia="Symbol" w:hAnsi="Symbol" w:cs="Symbol" w:hint="default"/>
        <w:color w:val="000000"/>
        <w:sz w:val="24"/>
      </w:rPr>
    </w:lvl>
    <w:lvl w:ilvl="5" w:tplc="BE344D24">
      <w:start w:val="1"/>
      <w:numFmt w:val="bullet"/>
      <w:lvlText w:val="·"/>
      <w:lvlJc w:val="left"/>
      <w:pPr>
        <w:ind w:left="4309" w:hanging="360"/>
      </w:pPr>
      <w:rPr>
        <w:rFonts w:ascii="Symbol" w:eastAsia="Symbol" w:hAnsi="Symbol" w:cs="Symbol" w:hint="default"/>
        <w:color w:val="000000"/>
        <w:sz w:val="24"/>
      </w:rPr>
    </w:lvl>
    <w:lvl w:ilvl="6" w:tplc="B50C42EC">
      <w:start w:val="1"/>
      <w:numFmt w:val="bullet"/>
      <w:lvlText w:val="·"/>
      <w:lvlJc w:val="left"/>
      <w:pPr>
        <w:ind w:left="5029" w:hanging="360"/>
      </w:pPr>
      <w:rPr>
        <w:rFonts w:ascii="Symbol" w:eastAsia="Symbol" w:hAnsi="Symbol" w:cs="Symbol" w:hint="default"/>
        <w:color w:val="000000"/>
        <w:sz w:val="24"/>
      </w:rPr>
    </w:lvl>
    <w:lvl w:ilvl="7" w:tplc="BC7EBFE8">
      <w:start w:val="1"/>
      <w:numFmt w:val="bullet"/>
      <w:lvlText w:val="·"/>
      <w:lvlJc w:val="left"/>
      <w:pPr>
        <w:ind w:left="5749" w:hanging="360"/>
      </w:pPr>
      <w:rPr>
        <w:rFonts w:ascii="Symbol" w:eastAsia="Symbol" w:hAnsi="Symbol" w:cs="Symbol" w:hint="default"/>
        <w:color w:val="000000"/>
        <w:sz w:val="24"/>
      </w:rPr>
    </w:lvl>
    <w:lvl w:ilvl="8" w:tplc="98B851BE">
      <w:start w:val="1"/>
      <w:numFmt w:val="bullet"/>
      <w:lvlText w:val="·"/>
      <w:lvlJc w:val="left"/>
      <w:pPr>
        <w:ind w:left="6469" w:hanging="360"/>
      </w:pPr>
      <w:rPr>
        <w:rFonts w:ascii="Symbol" w:eastAsia="Symbol" w:hAnsi="Symbol" w:cs="Symbol" w:hint="default"/>
        <w:color w:val="000000"/>
        <w:sz w:val="24"/>
      </w:rPr>
    </w:lvl>
  </w:abstractNum>
  <w:abstractNum w:abstractNumId="42" w15:restartNumberingAfterBreak="0">
    <w:nsid w:val="6025274A"/>
    <w:multiLevelType w:val="hybridMultilevel"/>
    <w:tmpl w:val="0BD0823E"/>
    <w:lvl w:ilvl="0" w:tplc="124898B0">
      <w:start w:val="1"/>
      <w:numFmt w:val="bullet"/>
      <w:lvlText w:val="·"/>
      <w:lvlJc w:val="left"/>
      <w:pPr>
        <w:ind w:left="709" w:hanging="360"/>
      </w:pPr>
      <w:rPr>
        <w:rFonts w:ascii="Symbol" w:eastAsia="Symbol" w:hAnsi="Symbol" w:cs="Symbol" w:hint="default"/>
      </w:rPr>
    </w:lvl>
    <w:lvl w:ilvl="1" w:tplc="FDA8AC46">
      <w:start w:val="1"/>
      <w:numFmt w:val="bullet"/>
      <w:lvlText w:val="·"/>
      <w:lvlJc w:val="left"/>
      <w:pPr>
        <w:ind w:left="1429" w:hanging="360"/>
      </w:pPr>
      <w:rPr>
        <w:rFonts w:ascii="Symbol" w:eastAsia="Symbol" w:hAnsi="Symbol" w:cs="Symbol" w:hint="default"/>
      </w:rPr>
    </w:lvl>
    <w:lvl w:ilvl="2" w:tplc="90160922">
      <w:start w:val="1"/>
      <w:numFmt w:val="bullet"/>
      <w:lvlText w:val="·"/>
      <w:lvlJc w:val="left"/>
      <w:pPr>
        <w:ind w:left="2149" w:hanging="360"/>
      </w:pPr>
      <w:rPr>
        <w:rFonts w:ascii="Symbol" w:eastAsia="Symbol" w:hAnsi="Symbol" w:cs="Symbol" w:hint="default"/>
      </w:rPr>
    </w:lvl>
    <w:lvl w:ilvl="3" w:tplc="AA5AEE70">
      <w:start w:val="1"/>
      <w:numFmt w:val="bullet"/>
      <w:lvlText w:val="·"/>
      <w:lvlJc w:val="left"/>
      <w:pPr>
        <w:ind w:left="2869" w:hanging="360"/>
      </w:pPr>
      <w:rPr>
        <w:rFonts w:ascii="Symbol" w:eastAsia="Symbol" w:hAnsi="Symbol" w:cs="Symbol" w:hint="default"/>
      </w:rPr>
    </w:lvl>
    <w:lvl w:ilvl="4" w:tplc="D3760790">
      <w:start w:val="1"/>
      <w:numFmt w:val="bullet"/>
      <w:lvlText w:val="·"/>
      <w:lvlJc w:val="left"/>
      <w:pPr>
        <w:ind w:left="3589" w:hanging="360"/>
      </w:pPr>
      <w:rPr>
        <w:rFonts w:ascii="Symbol" w:eastAsia="Symbol" w:hAnsi="Symbol" w:cs="Symbol" w:hint="default"/>
      </w:rPr>
    </w:lvl>
    <w:lvl w:ilvl="5" w:tplc="666A4BC6">
      <w:start w:val="1"/>
      <w:numFmt w:val="bullet"/>
      <w:lvlText w:val="·"/>
      <w:lvlJc w:val="left"/>
      <w:pPr>
        <w:ind w:left="4309" w:hanging="360"/>
      </w:pPr>
      <w:rPr>
        <w:rFonts w:ascii="Symbol" w:eastAsia="Symbol" w:hAnsi="Symbol" w:cs="Symbol" w:hint="default"/>
      </w:rPr>
    </w:lvl>
    <w:lvl w:ilvl="6" w:tplc="782CCD18">
      <w:start w:val="1"/>
      <w:numFmt w:val="bullet"/>
      <w:lvlText w:val="·"/>
      <w:lvlJc w:val="left"/>
      <w:pPr>
        <w:ind w:left="5029" w:hanging="360"/>
      </w:pPr>
      <w:rPr>
        <w:rFonts w:ascii="Symbol" w:eastAsia="Symbol" w:hAnsi="Symbol" w:cs="Symbol" w:hint="default"/>
      </w:rPr>
    </w:lvl>
    <w:lvl w:ilvl="7" w:tplc="B4AA5A22">
      <w:start w:val="1"/>
      <w:numFmt w:val="bullet"/>
      <w:lvlText w:val="·"/>
      <w:lvlJc w:val="left"/>
      <w:pPr>
        <w:ind w:left="5749" w:hanging="360"/>
      </w:pPr>
      <w:rPr>
        <w:rFonts w:ascii="Symbol" w:eastAsia="Symbol" w:hAnsi="Symbol" w:cs="Symbol" w:hint="default"/>
      </w:rPr>
    </w:lvl>
    <w:lvl w:ilvl="8" w:tplc="54165E96">
      <w:start w:val="1"/>
      <w:numFmt w:val="bullet"/>
      <w:lvlText w:val="·"/>
      <w:lvlJc w:val="left"/>
      <w:pPr>
        <w:ind w:left="6469" w:hanging="360"/>
      </w:pPr>
      <w:rPr>
        <w:rFonts w:ascii="Symbol" w:eastAsia="Symbol" w:hAnsi="Symbol" w:cs="Symbol" w:hint="default"/>
      </w:rPr>
    </w:lvl>
  </w:abstractNum>
  <w:abstractNum w:abstractNumId="43" w15:restartNumberingAfterBreak="0">
    <w:nsid w:val="641B3B21"/>
    <w:multiLevelType w:val="hybridMultilevel"/>
    <w:tmpl w:val="44D04298"/>
    <w:lvl w:ilvl="0" w:tplc="441EB0D0">
      <w:start w:val="1"/>
      <w:numFmt w:val="bullet"/>
      <w:lvlText w:val="·"/>
      <w:lvlJc w:val="left"/>
      <w:pPr>
        <w:ind w:left="709" w:hanging="360"/>
      </w:pPr>
      <w:rPr>
        <w:rFonts w:ascii="Symbol" w:eastAsia="Symbol" w:hAnsi="Symbol" w:cs="Symbol" w:hint="default"/>
      </w:rPr>
    </w:lvl>
    <w:lvl w:ilvl="1" w:tplc="B8563A8C">
      <w:start w:val="1"/>
      <w:numFmt w:val="bullet"/>
      <w:lvlText w:val="·"/>
      <w:lvlJc w:val="left"/>
      <w:pPr>
        <w:ind w:left="1429" w:hanging="360"/>
      </w:pPr>
      <w:rPr>
        <w:rFonts w:ascii="Symbol" w:eastAsia="Symbol" w:hAnsi="Symbol" w:cs="Symbol" w:hint="default"/>
      </w:rPr>
    </w:lvl>
    <w:lvl w:ilvl="2" w:tplc="6DF8380A">
      <w:start w:val="1"/>
      <w:numFmt w:val="bullet"/>
      <w:lvlText w:val="·"/>
      <w:lvlJc w:val="left"/>
      <w:pPr>
        <w:ind w:left="2149" w:hanging="360"/>
      </w:pPr>
      <w:rPr>
        <w:rFonts w:ascii="Symbol" w:eastAsia="Symbol" w:hAnsi="Symbol" w:cs="Symbol" w:hint="default"/>
      </w:rPr>
    </w:lvl>
    <w:lvl w:ilvl="3" w:tplc="5824BC0A">
      <w:start w:val="1"/>
      <w:numFmt w:val="bullet"/>
      <w:lvlText w:val="·"/>
      <w:lvlJc w:val="left"/>
      <w:pPr>
        <w:ind w:left="2869" w:hanging="360"/>
      </w:pPr>
      <w:rPr>
        <w:rFonts w:ascii="Symbol" w:eastAsia="Symbol" w:hAnsi="Symbol" w:cs="Symbol" w:hint="default"/>
      </w:rPr>
    </w:lvl>
    <w:lvl w:ilvl="4" w:tplc="7024B864">
      <w:start w:val="1"/>
      <w:numFmt w:val="bullet"/>
      <w:lvlText w:val="·"/>
      <w:lvlJc w:val="left"/>
      <w:pPr>
        <w:ind w:left="3589" w:hanging="360"/>
      </w:pPr>
      <w:rPr>
        <w:rFonts w:ascii="Symbol" w:eastAsia="Symbol" w:hAnsi="Symbol" w:cs="Symbol" w:hint="default"/>
      </w:rPr>
    </w:lvl>
    <w:lvl w:ilvl="5" w:tplc="6B7E2FB6">
      <w:start w:val="1"/>
      <w:numFmt w:val="bullet"/>
      <w:lvlText w:val="·"/>
      <w:lvlJc w:val="left"/>
      <w:pPr>
        <w:ind w:left="4309" w:hanging="360"/>
      </w:pPr>
      <w:rPr>
        <w:rFonts w:ascii="Symbol" w:eastAsia="Symbol" w:hAnsi="Symbol" w:cs="Symbol" w:hint="default"/>
      </w:rPr>
    </w:lvl>
    <w:lvl w:ilvl="6" w:tplc="9E0E2198">
      <w:start w:val="1"/>
      <w:numFmt w:val="bullet"/>
      <w:lvlText w:val="·"/>
      <w:lvlJc w:val="left"/>
      <w:pPr>
        <w:ind w:left="5029" w:hanging="360"/>
      </w:pPr>
      <w:rPr>
        <w:rFonts w:ascii="Symbol" w:eastAsia="Symbol" w:hAnsi="Symbol" w:cs="Symbol" w:hint="default"/>
      </w:rPr>
    </w:lvl>
    <w:lvl w:ilvl="7" w:tplc="3E24550C">
      <w:start w:val="1"/>
      <w:numFmt w:val="bullet"/>
      <w:lvlText w:val="·"/>
      <w:lvlJc w:val="left"/>
      <w:pPr>
        <w:ind w:left="5749" w:hanging="360"/>
      </w:pPr>
      <w:rPr>
        <w:rFonts w:ascii="Symbol" w:eastAsia="Symbol" w:hAnsi="Symbol" w:cs="Symbol" w:hint="default"/>
      </w:rPr>
    </w:lvl>
    <w:lvl w:ilvl="8" w:tplc="3FF4EEB8">
      <w:start w:val="1"/>
      <w:numFmt w:val="bullet"/>
      <w:lvlText w:val="·"/>
      <w:lvlJc w:val="left"/>
      <w:pPr>
        <w:ind w:left="6469" w:hanging="360"/>
      </w:pPr>
      <w:rPr>
        <w:rFonts w:ascii="Symbol" w:eastAsia="Symbol" w:hAnsi="Symbol" w:cs="Symbol" w:hint="default"/>
      </w:rPr>
    </w:lvl>
  </w:abstractNum>
  <w:abstractNum w:abstractNumId="44" w15:restartNumberingAfterBreak="0">
    <w:nsid w:val="64530E14"/>
    <w:multiLevelType w:val="hybridMultilevel"/>
    <w:tmpl w:val="B0F6758A"/>
    <w:lvl w:ilvl="0" w:tplc="BA9C66E2">
      <w:start w:val="1"/>
      <w:numFmt w:val="bullet"/>
      <w:lvlText w:val="·"/>
      <w:lvlJc w:val="left"/>
      <w:pPr>
        <w:ind w:left="709" w:hanging="360"/>
      </w:pPr>
      <w:rPr>
        <w:rFonts w:ascii="Symbol" w:eastAsia="Symbol" w:hAnsi="Symbol" w:cs="Symbol" w:hint="default"/>
      </w:rPr>
    </w:lvl>
    <w:lvl w:ilvl="1" w:tplc="71E4D04E">
      <w:start w:val="1"/>
      <w:numFmt w:val="bullet"/>
      <w:lvlText w:val="·"/>
      <w:lvlJc w:val="left"/>
      <w:pPr>
        <w:ind w:left="1429" w:hanging="360"/>
      </w:pPr>
      <w:rPr>
        <w:rFonts w:ascii="Symbol" w:eastAsia="Symbol" w:hAnsi="Symbol" w:cs="Symbol" w:hint="default"/>
      </w:rPr>
    </w:lvl>
    <w:lvl w:ilvl="2" w:tplc="E9527EAE">
      <w:start w:val="1"/>
      <w:numFmt w:val="bullet"/>
      <w:lvlText w:val="·"/>
      <w:lvlJc w:val="left"/>
      <w:pPr>
        <w:ind w:left="2149" w:hanging="360"/>
      </w:pPr>
      <w:rPr>
        <w:rFonts w:ascii="Symbol" w:eastAsia="Symbol" w:hAnsi="Symbol" w:cs="Symbol" w:hint="default"/>
      </w:rPr>
    </w:lvl>
    <w:lvl w:ilvl="3" w:tplc="4F20FCBC">
      <w:start w:val="1"/>
      <w:numFmt w:val="bullet"/>
      <w:lvlText w:val="·"/>
      <w:lvlJc w:val="left"/>
      <w:pPr>
        <w:ind w:left="2869" w:hanging="360"/>
      </w:pPr>
      <w:rPr>
        <w:rFonts w:ascii="Symbol" w:eastAsia="Symbol" w:hAnsi="Symbol" w:cs="Symbol" w:hint="default"/>
      </w:rPr>
    </w:lvl>
    <w:lvl w:ilvl="4" w:tplc="6652B76A">
      <w:start w:val="1"/>
      <w:numFmt w:val="bullet"/>
      <w:lvlText w:val="·"/>
      <w:lvlJc w:val="left"/>
      <w:pPr>
        <w:ind w:left="3589" w:hanging="360"/>
      </w:pPr>
      <w:rPr>
        <w:rFonts w:ascii="Symbol" w:eastAsia="Symbol" w:hAnsi="Symbol" w:cs="Symbol" w:hint="default"/>
      </w:rPr>
    </w:lvl>
    <w:lvl w:ilvl="5" w:tplc="D8B898A2">
      <w:start w:val="1"/>
      <w:numFmt w:val="bullet"/>
      <w:lvlText w:val="·"/>
      <w:lvlJc w:val="left"/>
      <w:pPr>
        <w:ind w:left="4309" w:hanging="360"/>
      </w:pPr>
      <w:rPr>
        <w:rFonts w:ascii="Symbol" w:eastAsia="Symbol" w:hAnsi="Symbol" w:cs="Symbol" w:hint="default"/>
      </w:rPr>
    </w:lvl>
    <w:lvl w:ilvl="6" w:tplc="F6FA5BF8">
      <w:start w:val="1"/>
      <w:numFmt w:val="bullet"/>
      <w:lvlText w:val="·"/>
      <w:lvlJc w:val="left"/>
      <w:pPr>
        <w:ind w:left="5029" w:hanging="360"/>
      </w:pPr>
      <w:rPr>
        <w:rFonts w:ascii="Symbol" w:eastAsia="Symbol" w:hAnsi="Symbol" w:cs="Symbol" w:hint="default"/>
      </w:rPr>
    </w:lvl>
    <w:lvl w:ilvl="7" w:tplc="8E20E998">
      <w:start w:val="1"/>
      <w:numFmt w:val="bullet"/>
      <w:lvlText w:val="·"/>
      <w:lvlJc w:val="left"/>
      <w:pPr>
        <w:ind w:left="5749" w:hanging="360"/>
      </w:pPr>
      <w:rPr>
        <w:rFonts w:ascii="Symbol" w:eastAsia="Symbol" w:hAnsi="Symbol" w:cs="Symbol" w:hint="default"/>
      </w:rPr>
    </w:lvl>
    <w:lvl w:ilvl="8" w:tplc="F34E8A58">
      <w:start w:val="1"/>
      <w:numFmt w:val="bullet"/>
      <w:lvlText w:val="·"/>
      <w:lvlJc w:val="left"/>
      <w:pPr>
        <w:ind w:left="6469" w:hanging="360"/>
      </w:pPr>
      <w:rPr>
        <w:rFonts w:ascii="Symbol" w:eastAsia="Symbol" w:hAnsi="Symbol" w:cs="Symbol" w:hint="default"/>
      </w:rPr>
    </w:lvl>
  </w:abstractNum>
  <w:abstractNum w:abstractNumId="45" w15:restartNumberingAfterBreak="0">
    <w:nsid w:val="667025BA"/>
    <w:multiLevelType w:val="hybridMultilevel"/>
    <w:tmpl w:val="0784930A"/>
    <w:lvl w:ilvl="0" w:tplc="8CFACD42">
      <w:start w:val="1"/>
      <w:numFmt w:val="bullet"/>
      <w:lvlText w:val="·"/>
      <w:lvlJc w:val="left"/>
      <w:pPr>
        <w:ind w:left="709" w:hanging="360"/>
      </w:pPr>
      <w:rPr>
        <w:rFonts w:ascii="Symbol" w:eastAsia="Symbol" w:hAnsi="Symbol" w:cs="Symbol" w:hint="default"/>
        <w:color w:val="000000"/>
        <w:sz w:val="24"/>
      </w:rPr>
    </w:lvl>
    <w:lvl w:ilvl="1" w:tplc="0262AF44">
      <w:start w:val="1"/>
      <w:numFmt w:val="bullet"/>
      <w:lvlText w:val="·"/>
      <w:lvlJc w:val="left"/>
      <w:pPr>
        <w:ind w:left="1429" w:hanging="360"/>
      </w:pPr>
      <w:rPr>
        <w:rFonts w:ascii="Symbol" w:eastAsia="Symbol" w:hAnsi="Symbol" w:cs="Symbol" w:hint="default"/>
        <w:color w:val="000000"/>
        <w:sz w:val="24"/>
      </w:rPr>
    </w:lvl>
    <w:lvl w:ilvl="2" w:tplc="6D722DAE">
      <w:start w:val="1"/>
      <w:numFmt w:val="bullet"/>
      <w:lvlText w:val="·"/>
      <w:lvlJc w:val="left"/>
      <w:pPr>
        <w:ind w:left="2149" w:hanging="360"/>
      </w:pPr>
      <w:rPr>
        <w:rFonts w:ascii="Symbol" w:eastAsia="Symbol" w:hAnsi="Symbol" w:cs="Symbol" w:hint="default"/>
        <w:color w:val="000000"/>
        <w:sz w:val="24"/>
      </w:rPr>
    </w:lvl>
    <w:lvl w:ilvl="3" w:tplc="F516FA5A">
      <w:start w:val="1"/>
      <w:numFmt w:val="bullet"/>
      <w:lvlText w:val="·"/>
      <w:lvlJc w:val="left"/>
      <w:pPr>
        <w:ind w:left="2869" w:hanging="360"/>
      </w:pPr>
      <w:rPr>
        <w:rFonts w:ascii="Symbol" w:eastAsia="Symbol" w:hAnsi="Symbol" w:cs="Symbol" w:hint="default"/>
        <w:color w:val="000000"/>
        <w:sz w:val="24"/>
      </w:rPr>
    </w:lvl>
    <w:lvl w:ilvl="4" w:tplc="EF040E5A">
      <w:start w:val="1"/>
      <w:numFmt w:val="bullet"/>
      <w:lvlText w:val="·"/>
      <w:lvlJc w:val="left"/>
      <w:pPr>
        <w:ind w:left="3589" w:hanging="360"/>
      </w:pPr>
      <w:rPr>
        <w:rFonts w:ascii="Symbol" w:eastAsia="Symbol" w:hAnsi="Symbol" w:cs="Symbol" w:hint="default"/>
        <w:color w:val="000000"/>
        <w:sz w:val="24"/>
      </w:rPr>
    </w:lvl>
    <w:lvl w:ilvl="5" w:tplc="F36E8892">
      <w:start w:val="1"/>
      <w:numFmt w:val="bullet"/>
      <w:lvlText w:val="·"/>
      <w:lvlJc w:val="left"/>
      <w:pPr>
        <w:ind w:left="4309" w:hanging="360"/>
      </w:pPr>
      <w:rPr>
        <w:rFonts w:ascii="Symbol" w:eastAsia="Symbol" w:hAnsi="Symbol" w:cs="Symbol" w:hint="default"/>
        <w:color w:val="000000"/>
        <w:sz w:val="24"/>
      </w:rPr>
    </w:lvl>
    <w:lvl w:ilvl="6" w:tplc="AF527A32">
      <w:start w:val="1"/>
      <w:numFmt w:val="bullet"/>
      <w:lvlText w:val="·"/>
      <w:lvlJc w:val="left"/>
      <w:pPr>
        <w:ind w:left="5029" w:hanging="360"/>
      </w:pPr>
      <w:rPr>
        <w:rFonts w:ascii="Symbol" w:eastAsia="Symbol" w:hAnsi="Symbol" w:cs="Symbol" w:hint="default"/>
        <w:color w:val="000000"/>
        <w:sz w:val="24"/>
      </w:rPr>
    </w:lvl>
    <w:lvl w:ilvl="7" w:tplc="32706E74">
      <w:start w:val="1"/>
      <w:numFmt w:val="bullet"/>
      <w:lvlText w:val="·"/>
      <w:lvlJc w:val="left"/>
      <w:pPr>
        <w:ind w:left="5749" w:hanging="360"/>
      </w:pPr>
      <w:rPr>
        <w:rFonts w:ascii="Symbol" w:eastAsia="Symbol" w:hAnsi="Symbol" w:cs="Symbol" w:hint="default"/>
        <w:color w:val="000000"/>
        <w:sz w:val="24"/>
      </w:rPr>
    </w:lvl>
    <w:lvl w:ilvl="8" w:tplc="B5FE4BE8">
      <w:start w:val="1"/>
      <w:numFmt w:val="bullet"/>
      <w:lvlText w:val="·"/>
      <w:lvlJc w:val="left"/>
      <w:pPr>
        <w:ind w:left="6469" w:hanging="360"/>
      </w:pPr>
      <w:rPr>
        <w:rFonts w:ascii="Symbol" w:eastAsia="Symbol" w:hAnsi="Symbol" w:cs="Symbol" w:hint="default"/>
        <w:color w:val="000000"/>
        <w:sz w:val="24"/>
      </w:rPr>
    </w:lvl>
  </w:abstractNum>
  <w:abstractNum w:abstractNumId="46" w15:restartNumberingAfterBreak="0">
    <w:nsid w:val="677C5E21"/>
    <w:multiLevelType w:val="hybridMultilevel"/>
    <w:tmpl w:val="E52A3C64"/>
    <w:lvl w:ilvl="0" w:tplc="4A86711E">
      <w:start w:val="1"/>
      <w:numFmt w:val="bullet"/>
      <w:lvlText w:val="·"/>
      <w:lvlJc w:val="left"/>
      <w:pPr>
        <w:ind w:left="709" w:hanging="360"/>
      </w:pPr>
      <w:rPr>
        <w:rFonts w:ascii="Symbol" w:eastAsia="Symbol" w:hAnsi="Symbol" w:cs="Symbol" w:hint="default"/>
      </w:rPr>
    </w:lvl>
    <w:lvl w:ilvl="1" w:tplc="059A3C80">
      <w:start w:val="1"/>
      <w:numFmt w:val="bullet"/>
      <w:lvlText w:val="·"/>
      <w:lvlJc w:val="left"/>
      <w:pPr>
        <w:ind w:left="1429" w:hanging="360"/>
      </w:pPr>
      <w:rPr>
        <w:rFonts w:ascii="Symbol" w:eastAsia="Symbol" w:hAnsi="Symbol" w:cs="Symbol" w:hint="default"/>
      </w:rPr>
    </w:lvl>
    <w:lvl w:ilvl="2" w:tplc="5C8AB300">
      <w:start w:val="1"/>
      <w:numFmt w:val="bullet"/>
      <w:lvlText w:val="·"/>
      <w:lvlJc w:val="left"/>
      <w:pPr>
        <w:ind w:left="2149" w:hanging="360"/>
      </w:pPr>
      <w:rPr>
        <w:rFonts w:ascii="Symbol" w:eastAsia="Symbol" w:hAnsi="Symbol" w:cs="Symbol" w:hint="default"/>
      </w:rPr>
    </w:lvl>
    <w:lvl w:ilvl="3" w:tplc="88883016">
      <w:start w:val="1"/>
      <w:numFmt w:val="bullet"/>
      <w:lvlText w:val="·"/>
      <w:lvlJc w:val="left"/>
      <w:pPr>
        <w:ind w:left="2869" w:hanging="360"/>
      </w:pPr>
      <w:rPr>
        <w:rFonts w:ascii="Symbol" w:eastAsia="Symbol" w:hAnsi="Symbol" w:cs="Symbol" w:hint="default"/>
      </w:rPr>
    </w:lvl>
    <w:lvl w:ilvl="4" w:tplc="119250DE">
      <w:start w:val="1"/>
      <w:numFmt w:val="bullet"/>
      <w:lvlText w:val="·"/>
      <w:lvlJc w:val="left"/>
      <w:pPr>
        <w:ind w:left="3589" w:hanging="360"/>
      </w:pPr>
      <w:rPr>
        <w:rFonts w:ascii="Symbol" w:eastAsia="Symbol" w:hAnsi="Symbol" w:cs="Symbol" w:hint="default"/>
      </w:rPr>
    </w:lvl>
    <w:lvl w:ilvl="5" w:tplc="AAB0CAF4">
      <w:start w:val="1"/>
      <w:numFmt w:val="bullet"/>
      <w:lvlText w:val="·"/>
      <w:lvlJc w:val="left"/>
      <w:pPr>
        <w:ind w:left="4309" w:hanging="360"/>
      </w:pPr>
      <w:rPr>
        <w:rFonts w:ascii="Symbol" w:eastAsia="Symbol" w:hAnsi="Symbol" w:cs="Symbol" w:hint="default"/>
      </w:rPr>
    </w:lvl>
    <w:lvl w:ilvl="6" w:tplc="780E4072">
      <w:start w:val="1"/>
      <w:numFmt w:val="bullet"/>
      <w:lvlText w:val="·"/>
      <w:lvlJc w:val="left"/>
      <w:pPr>
        <w:ind w:left="5029" w:hanging="360"/>
      </w:pPr>
      <w:rPr>
        <w:rFonts w:ascii="Symbol" w:eastAsia="Symbol" w:hAnsi="Symbol" w:cs="Symbol" w:hint="default"/>
      </w:rPr>
    </w:lvl>
    <w:lvl w:ilvl="7" w:tplc="D2825CB4">
      <w:start w:val="1"/>
      <w:numFmt w:val="bullet"/>
      <w:lvlText w:val="·"/>
      <w:lvlJc w:val="left"/>
      <w:pPr>
        <w:ind w:left="5749" w:hanging="360"/>
      </w:pPr>
      <w:rPr>
        <w:rFonts w:ascii="Symbol" w:eastAsia="Symbol" w:hAnsi="Symbol" w:cs="Symbol" w:hint="default"/>
      </w:rPr>
    </w:lvl>
    <w:lvl w:ilvl="8" w:tplc="CF7EA220">
      <w:start w:val="1"/>
      <w:numFmt w:val="bullet"/>
      <w:lvlText w:val="·"/>
      <w:lvlJc w:val="left"/>
      <w:pPr>
        <w:ind w:left="6469" w:hanging="360"/>
      </w:pPr>
      <w:rPr>
        <w:rFonts w:ascii="Symbol" w:eastAsia="Symbol" w:hAnsi="Symbol" w:cs="Symbol" w:hint="default"/>
      </w:rPr>
    </w:lvl>
  </w:abstractNum>
  <w:abstractNum w:abstractNumId="47" w15:restartNumberingAfterBreak="0">
    <w:nsid w:val="67B670BE"/>
    <w:multiLevelType w:val="hybridMultilevel"/>
    <w:tmpl w:val="F4B670E2"/>
    <w:lvl w:ilvl="0" w:tplc="06C4D3BA">
      <w:start w:val="1"/>
      <w:numFmt w:val="bullet"/>
      <w:lvlText w:val="·"/>
      <w:lvlJc w:val="left"/>
      <w:pPr>
        <w:ind w:left="709" w:hanging="360"/>
      </w:pPr>
      <w:rPr>
        <w:rFonts w:ascii="Symbol" w:eastAsia="Symbol" w:hAnsi="Symbol" w:cs="Symbol" w:hint="default"/>
      </w:rPr>
    </w:lvl>
    <w:lvl w:ilvl="1" w:tplc="1D966124">
      <w:start w:val="1"/>
      <w:numFmt w:val="bullet"/>
      <w:lvlText w:val="·"/>
      <w:lvlJc w:val="left"/>
      <w:pPr>
        <w:ind w:left="1429" w:hanging="360"/>
      </w:pPr>
      <w:rPr>
        <w:rFonts w:ascii="Symbol" w:eastAsia="Symbol" w:hAnsi="Symbol" w:cs="Symbol" w:hint="default"/>
      </w:rPr>
    </w:lvl>
    <w:lvl w:ilvl="2" w:tplc="24FE9590">
      <w:start w:val="1"/>
      <w:numFmt w:val="bullet"/>
      <w:lvlText w:val="·"/>
      <w:lvlJc w:val="left"/>
      <w:pPr>
        <w:ind w:left="2149" w:hanging="360"/>
      </w:pPr>
      <w:rPr>
        <w:rFonts w:ascii="Symbol" w:eastAsia="Symbol" w:hAnsi="Symbol" w:cs="Symbol" w:hint="default"/>
      </w:rPr>
    </w:lvl>
    <w:lvl w:ilvl="3" w:tplc="4ECA139A">
      <w:start w:val="1"/>
      <w:numFmt w:val="bullet"/>
      <w:lvlText w:val="·"/>
      <w:lvlJc w:val="left"/>
      <w:pPr>
        <w:ind w:left="2869" w:hanging="360"/>
      </w:pPr>
      <w:rPr>
        <w:rFonts w:ascii="Symbol" w:eastAsia="Symbol" w:hAnsi="Symbol" w:cs="Symbol" w:hint="default"/>
      </w:rPr>
    </w:lvl>
    <w:lvl w:ilvl="4" w:tplc="418CF5B6">
      <w:start w:val="1"/>
      <w:numFmt w:val="bullet"/>
      <w:lvlText w:val="·"/>
      <w:lvlJc w:val="left"/>
      <w:pPr>
        <w:ind w:left="3589" w:hanging="360"/>
      </w:pPr>
      <w:rPr>
        <w:rFonts w:ascii="Symbol" w:eastAsia="Symbol" w:hAnsi="Symbol" w:cs="Symbol" w:hint="default"/>
      </w:rPr>
    </w:lvl>
    <w:lvl w:ilvl="5" w:tplc="103E7C10">
      <w:start w:val="1"/>
      <w:numFmt w:val="bullet"/>
      <w:lvlText w:val="·"/>
      <w:lvlJc w:val="left"/>
      <w:pPr>
        <w:ind w:left="4309" w:hanging="360"/>
      </w:pPr>
      <w:rPr>
        <w:rFonts w:ascii="Symbol" w:eastAsia="Symbol" w:hAnsi="Symbol" w:cs="Symbol" w:hint="default"/>
      </w:rPr>
    </w:lvl>
    <w:lvl w:ilvl="6" w:tplc="11CACAC8">
      <w:start w:val="1"/>
      <w:numFmt w:val="bullet"/>
      <w:lvlText w:val="·"/>
      <w:lvlJc w:val="left"/>
      <w:pPr>
        <w:ind w:left="5029" w:hanging="360"/>
      </w:pPr>
      <w:rPr>
        <w:rFonts w:ascii="Symbol" w:eastAsia="Symbol" w:hAnsi="Symbol" w:cs="Symbol" w:hint="default"/>
      </w:rPr>
    </w:lvl>
    <w:lvl w:ilvl="7" w:tplc="05F6FFD6">
      <w:start w:val="1"/>
      <w:numFmt w:val="bullet"/>
      <w:lvlText w:val="·"/>
      <w:lvlJc w:val="left"/>
      <w:pPr>
        <w:ind w:left="5749" w:hanging="360"/>
      </w:pPr>
      <w:rPr>
        <w:rFonts w:ascii="Symbol" w:eastAsia="Symbol" w:hAnsi="Symbol" w:cs="Symbol" w:hint="default"/>
      </w:rPr>
    </w:lvl>
    <w:lvl w:ilvl="8" w:tplc="705CE50C">
      <w:start w:val="1"/>
      <w:numFmt w:val="bullet"/>
      <w:lvlText w:val="·"/>
      <w:lvlJc w:val="left"/>
      <w:pPr>
        <w:ind w:left="6469" w:hanging="360"/>
      </w:pPr>
      <w:rPr>
        <w:rFonts w:ascii="Symbol" w:eastAsia="Symbol" w:hAnsi="Symbol" w:cs="Symbol" w:hint="default"/>
      </w:rPr>
    </w:lvl>
  </w:abstractNum>
  <w:abstractNum w:abstractNumId="48" w15:restartNumberingAfterBreak="0">
    <w:nsid w:val="68555922"/>
    <w:multiLevelType w:val="hybridMultilevel"/>
    <w:tmpl w:val="8C68E008"/>
    <w:lvl w:ilvl="0" w:tplc="0C5A34BC">
      <w:start w:val="1"/>
      <w:numFmt w:val="bullet"/>
      <w:lvlText w:val="·"/>
      <w:lvlJc w:val="left"/>
      <w:pPr>
        <w:ind w:left="709" w:hanging="360"/>
      </w:pPr>
      <w:rPr>
        <w:rFonts w:ascii="Symbol" w:eastAsia="Symbol" w:hAnsi="Symbol" w:cs="Symbol" w:hint="default"/>
      </w:rPr>
    </w:lvl>
    <w:lvl w:ilvl="1" w:tplc="8DBE4DBE">
      <w:start w:val="1"/>
      <w:numFmt w:val="bullet"/>
      <w:lvlText w:val="·"/>
      <w:lvlJc w:val="left"/>
      <w:pPr>
        <w:ind w:left="1429" w:hanging="360"/>
      </w:pPr>
      <w:rPr>
        <w:rFonts w:ascii="Symbol" w:eastAsia="Symbol" w:hAnsi="Symbol" w:cs="Symbol" w:hint="default"/>
      </w:rPr>
    </w:lvl>
    <w:lvl w:ilvl="2" w:tplc="EE2238D2">
      <w:start w:val="1"/>
      <w:numFmt w:val="bullet"/>
      <w:lvlText w:val="·"/>
      <w:lvlJc w:val="left"/>
      <w:pPr>
        <w:ind w:left="2149" w:hanging="360"/>
      </w:pPr>
      <w:rPr>
        <w:rFonts w:ascii="Symbol" w:eastAsia="Symbol" w:hAnsi="Symbol" w:cs="Symbol" w:hint="default"/>
      </w:rPr>
    </w:lvl>
    <w:lvl w:ilvl="3" w:tplc="2AEAA34A">
      <w:start w:val="1"/>
      <w:numFmt w:val="bullet"/>
      <w:lvlText w:val="·"/>
      <w:lvlJc w:val="left"/>
      <w:pPr>
        <w:ind w:left="2869" w:hanging="360"/>
      </w:pPr>
      <w:rPr>
        <w:rFonts w:ascii="Symbol" w:eastAsia="Symbol" w:hAnsi="Symbol" w:cs="Symbol" w:hint="default"/>
      </w:rPr>
    </w:lvl>
    <w:lvl w:ilvl="4" w:tplc="BD32A194">
      <w:start w:val="1"/>
      <w:numFmt w:val="bullet"/>
      <w:lvlText w:val="·"/>
      <w:lvlJc w:val="left"/>
      <w:pPr>
        <w:ind w:left="3589" w:hanging="360"/>
      </w:pPr>
      <w:rPr>
        <w:rFonts w:ascii="Symbol" w:eastAsia="Symbol" w:hAnsi="Symbol" w:cs="Symbol" w:hint="default"/>
      </w:rPr>
    </w:lvl>
    <w:lvl w:ilvl="5" w:tplc="3634D5D8">
      <w:start w:val="1"/>
      <w:numFmt w:val="bullet"/>
      <w:lvlText w:val="·"/>
      <w:lvlJc w:val="left"/>
      <w:pPr>
        <w:ind w:left="4309" w:hanging="360"/>
      </w:pPr>
      <w:rPr>
        <w:rFonts w:ascii="Symbol" w:eastAsia="Symbol" w:hAnsi="Symbol" w:cs="Symbol" w:hint="default"/>
      </w:rPr>
    </w:lvl>
    <w:lvl w:ilvl="6" w:tplc="6EF04D10">
      <w:start w:val="1"/>
      <w:numFmt w:val="bullet"/>
      <w:lvlText w:val="·"/>
      <w:lvlJc w:val="left"/>
      <w:pPr>
        <w:ind w:left="5029" w:hanging="360"/>
      </w:pPr>
      <w:rPr>
        <w:rFonts w:ascii="Symbol" w:eastAsia="Symbol" w:hAnsi="Symbol" w:cs="Symbol" w:hint="default"/>
      </w:rPr>
    </w:lvl>
    <w:lvl w:ilvl="7" w:tplc="AEB29642">
      <w:start w:val="1"/>
      <w:numFmt w:val="bullet"/>
      <w:lvlText w:val="·"/>
      <w:lvlJc w:val="left"/>
      <w:pPr>
        <w:ind w:left="5749" w:hanging="360"/>
      </w:pPr>
      <w:rPr>
        <w:rFonts w:ascii="Symbol" w:eastAsia="Symbol" w:hAnsi="Symbol" w:cs="Symbol" w:hint="default"/>
      </w:rPr>
    </w:lvl>
    <w:lvl w:ilvl="8" w:tplc="EEC804A0">
      <w:start w:val="1"/>
      <w:numFmt w:val="bullet"/>
      <w:lvlText w:val="·"/>
      <w:lvlJc w:val="left"/>
      <w:pPr>
        <w:ind w:left="6469" w:hanging="360"/>
      </w:pPr>
      <w:rPr>
        <w:rFonts w:ascii="Symbol" w:eastAsia="Symbol" w:hAnsi="Symbol" w:cs="Symbol" w:hint="default"/>
      </w:rPr>
    </w:lvl>
  </w:abstractNum>
  <w:abstractNum w:abstractNumId="49" w15:restartNumberingAfterBreak="0">
    <w:nsid w:val="69412FD7"/>
    <w:multiLevelType w:val="hybridMultilevel"/>
    <w:tmpl w:val="2982CE70"/>
    <w:lvl w:ilvl="0" w:tplc="5764166C">
      <w:start w:val="1"/>
      <w:numFmt w:val="bullet"/>
      <w:lvlText w:val="·"/>
      <w:lvlJc w:val="left"/>
      <w:pPr>
        <w:ind w:left="709" w:hanging="360"/>
      </w:pPr>
      <w:rPr>
        <w:rFonts w:ascii="Symbol" w:eastAsia="Symbol" w:hAnsi="Symbol" w:cs="Symbol" w:hint="default"/>
      </w:rPr>
    </w:lvl>
    <w:lvl w:ilvl="1" w:tplc="B0983C00">
      <w:start w:val="1"/>
      <w:numFmt w:val="bullet"/>
      <w:lvlText w:val="·"/>
      <w:lvlJc w:val="left"/>
      <w:pPr>
        <w:ind w:left="1429" w:hanging="360"/>
      </w:pPr>
      <w:rPr>
        <w:rFonts w:ascii="Symbol" w:eastAsia="Symbol" w:hAnsi="Symbol" w:cs="Symbol" w:hint="default"/>
      </w:rPr>
    </w:lvl>
    <w:lvl w:ilvl="2" w:tplc="39BC4FFA">
      <w:start w:val="1"/>
      <w:numFmt w:val="bullet"/>
      <w:lvlText w:val="·"/>
      <w:lvlJc w:val="left"/>
      <w:pPr>
        <w:ind w:left="2149" w:hanging="360"/>
      </w:pPr>
      <w:rPr>
        <w:rFonts w:ascii="Symbol" w:eastAsia="Symbol" w:hAnsi="Symbol" w:cs="Symbol" w:hint="default"/>
      </w:rPr>
    </w:lvl>
    <w:lvl w:ilvl="3" w:tplc="88628110">
      <w:start w:val="1"/>
      <w:numFmt w:val="bullet"/>
      <w:lvlText w:val="·"/>
      <w:lvlJc w:val="left"/>
      <w:pPr>
        <w:ind w:left="2869" w:hanging="360"/>
      </w:pPr>
      <w:rPr>
        <w:rFonts w:ascii="Symbol" w:eastAsia="Symbol" w:hAnsi="Symbol" w:cs="Symbol" w:hint="default"/>
      </w:rPr>
    </w:lvl>
    <w:lvl w:ilvl="4" w:tplc="DAEE6628">
      <w:start w:val="1"/>
      <w:numFmt w:val="bullet"/>
      <w:lvlText w:val="·"/>
      <w:lvlJc w:val="left"/>
      <w:pPr>
        <w:ind w:left="3589" w:hanging="360"/>
      </w:pPr>
      <w:rPr>
        <w:rFonts w:ascii="Symbol" w:eastAsia="Symbol" w:hAnsi="Symbol" w:cs="Symbol" w:hint="default"/>
      </w:rPr>
    </w:lvl>
    <w:lvl w:ilvl="5" w:tplc="874CF4CA">
      <w:start w:val="1"/>
      <w:numFmt w:val="bullet"/>
      <w:lvlText w:val="·"/>
      <w:lvlJc w:val="left"/>
      <w:pPr>
        <w:ind w:left="4309" w:hanging="360"/>
      </w:pPr>
      <w:rPr>
        <w:rFonts w:ascii="Symbol" w:eastAsia="Symbol" w:hAnsi="Symbol" w:cs="Symbol" w:hint="default"/>
      </w:rPr>
    </w:lvl>
    <w:lvl w:ilvl="6" w:tplc="6F28D3DA">
      <w:start w:val="1"/>
      <w:numFmt w:val="bullet"/>
      <w:lvlText w:val="·"/>
      <w:lvlJc w:val="left"/>
      <w:pPr>
        <w:ind w:left="5029" w:hanging="360"/>
      </w:pPr>
      <w:rPr>
        <w:rFonts w:ascii="Symbol" w:eastAsia="Symbol" w:hAnsi="Symbol" w:cs="Symbol" w:hint="default"/>
      </w:rPr>
    </w:lvl>
    <w:lvl w:ilvl="7" w:tplc="D10A0F60">
      <w:start w:val="1"/>
      <w:numFmt w:val="bullet"/>
      <w:lvlText w:val="·"/>
      <w:lvlJc w:val="left"/>
      <w:pPr>
        <w:ind w:left="5749" w:hanging="360"/>
      </w:pPr>
      <w:rPr>
        <w:rFonts w:ascii="Symbol" w:eastAsia="Symbol" w:hAnsi="Symbol" w:cs="Symbol" w:hint="default"/>
      </w:rPr>
    </w:lvl>
    <w:lvl w:ilvl="8" w:tplc="231C3E14">
      <w:start w:val="1"/>
      <w:numFmt w:val="bullet"/>
      <w:lvlText w:val="·"/>
      <w:lvlJc w:val="left"/>
      <w:pPr>
        <w:ind w:left="6469" w:hanging="360"/>
      </w:pPr>
      <w:rPr>
        <w:rFonts w:ascii="Symbol" w:eastAsia="Symbol" w:hAnsi="Symbol" w:cs="Symbol" w:hint="default"/>
      </w:rPr>
    </w:lvl>
  </w:abstractNum>
  <w:abstractNum w:abstractNumId="50" w15:restartNumberingAfterBreak="0">
    <w:nsid w:val="69AA6868"/>
    <w:multiLevelType w:val="hybridMultilevel"/>
    <w:tmpl w:val="37367A98"/>
    <w:lvl w:ilvl="0" w:tplc="B378A0B4">
      <w:start w:val="1"/>
      <w:numFmt w:val="bullet"/>
      <w:lvlText w:val="·"/>
      <w:lvlJc w:val="left"/>
      <w:pPr>
        <w:ind w:left="709" w:hanging="360"/>
      </w:pPr>
      <w:rPr>
        <w:rFonts w:ascii="Symbol" w:eastAsia="Symbol" w:hAnsi="Symbol" w:cs="Symbol" w:hint="default"/>
      </w:rPr>
    </w:lvl>
    <w:lvl w:ilvl="1" w:tplc="A4F6F54A">
      <w:start w:val="1"/>
      <w:numFmt w:val="bullet"/>
      <w:lvlText w:val="·"/>
      <w:lvlJc w:val="left"/>
      <w:pPr>
        <w:ind w:left="1429" w:hanging="360"/>
      </w:pPr>
      <w:rPr>
        <w:rFonts w:ascii="Symbol" w:eastAsia="Symbol" w:hAnsi="Symbol" w:cs="Symbol" w:hint="default"/>
      </w:rPr>
    </w:lvl>
    <w:lvl w:ilvl="2" w:tplc="C89A6272">
      <w:start w:val="1"/>
      <w:numFmt w:val="bullet"/>
      <w:lvlText w:val="·"/>
      <w:lvlJc w:val="left"/>
      <w:pPr>
        <w:ind w:left="2149" w:hanging="360"/>
      </w:pPr>
      <w:rPr>
        <w:rFonts w:ascii="Symbol" w:eastAsia="Symbol" w:hAnsi="Symbol" w:cs="Symbol" w:hint="default"/>
      </w:rPr>
    </w:lvl>
    <w:lvl w:ilvl="3" w:tplc="0906A7D0">
      <w:start w:val="1"/>
      <w:numFmt w:val="bullet"/>
      <w:lvlText w:val="·"/>
      <w:lvlJc w:val="left"/>
      <w:pPr>
        <w:ind w:left="2869" w:hanging="360"/>
      </w:pPr>
      <w:rPr>
        <w:rFonts w:ascii="Symbol" w:eastAsia="Symbol" w:hAnsi="Symbol" w:cs="Symbol" w:hint="default"/>
      </w:rPr>
    </w:lvl>
    <w:lvl w:ilvl="4" w:tplc="599086C4">
      <w:start w:val="1"/>
      <w:numFmt w:val="bullet"/>
      <w:lvlText w:val="·"/>
      <w:lvlJc w:val="left"/>
      <w:pPr>
        <w:ind w:left="3589" w:hanging="360"/>
      </w:pPr>
      <w:rPr>
        <w:rFonts w:ascii="Symbol" w:eastAsia="Symbol" w:hAnsi="Symbol" w:cs="Symbol" w:hint="default"/>
      </w:rPr>
    </w:lvl>
    <w:lvl w:ilvl="5" w:tplc="7850030A">
      <w:start w:val="1"/>
      <w:numFmt w:val="bullet"/>
      <w:lvlText w:val="·"/>
      <w:lvlJc w:val="left"/>
      <w:pPr>
        <w:ind w:left="4309" w:hanging="360"/>
      </w:pPr>
      <w:rPr>
        <w:rFonts w:ascii="Symbol" w:eastAsia="Symbol" w:hAnsi="Symbol" w:cs="Symbol" w:hint="default"/>
      </w:rPr>
    </w:lvl>
    <w:lvl w:ilvl="6" w:tplc="FAF658E0">
      <w:start w:val="1"/>
      <w:numFmt w:val="bullet"/>
      <w:lvlText w:val="·"/>
      <w:lvlJc w:val="left"/>
      <w:pPr>
        <w:ind w:left="5029" w:hanging="360"/>
      </w:pPr>
      <w:rPr>
        <w:rFonts w:ascii="Symbol" w:eastAsia="Symbol" w:hAnsi="Symbol" w:cs="Symbol" w:hint="default"/>
      </w:rPr>
    </w:lvl>
    <w:lvl w:ilvl="7" w:tplc="19CE3B14">
      <w:start w:val="1"/>
      <w:numFmt w:val="bullet"/>
      <w:lvlText w:val="·"/>
      <w:lvlJc w:val="left"/>
      <w:pPr>
        <w:ind w:left="5749" w:hanging="360"/>
      </w:pPr>
      <w:rPr>
        <w:rFonts w:ascii="Symbol" w:eastAsia="Symbol" w:hAnsi="Symbol" w:cs="Symbol" w:hint="default"/>
      </w:rPr>
    </w:lvl>
    <w:lvl w:ilvl="8" w:tplc="CC34A3DA">
      <w:start w:val="1"/>
      <w:numFmt w:val="bullet"/>
      <w:lvlText w:val="·"/>
      <w:lvlJc w:val="left"/>
      <w:pPr>
        <w:ind w:left="6469" w:hanging="360"/>
      </w:pPr>
      <w:rPr>
        <w:rFonts w:ascii="Symbol" w:eastAsia="Symbol" w:hAnsi="Symbol" w:cs="Symbol" w:hint="default"/>
      </w:rPr>
    </w:lvl>
  </w:abstractNum>
  <w:abstractNum w:abstractNumId="51" w15:restartNumberingAfterBreak="0">
    <w:nsid w:val="6BA27F61"/>
    <w:multiLevelType w:val="hybridMultilevel"/>
    <w:tmpl w:val="FB62ABEA"/>
    <w:lvl w:ilvl="0" w:tplc="A18CDECC">
      <w:start w:val="1"/>
      <w:numFmt w:val="bullet"/>
      <w:lvlText w:val="·"/>
      <w:lvlJc w:val="left"/>
      <w:pPr>
        <w:ind w:left="709" w:hanging="360"/>
      </w:pPr>
      <w:rPr>
        <w:rFonts w:ascii="Symbol" w:eastAsia="Symbol" w:hAnsi="Symbol" w:cs="Symbol" w:hint="default"/>
      </w:rPr>
    </w:lvl>
    <w:lvl w:ilvl="1" w:tplc="EC2873A6">
      <w:start w:val="1"/>
      <w:numFmt w:val="bullet"/>
      <w:lvlText w:val="·"/>
      <w:lvlJc w:val="left"/>
      <w:pPr>
        <w:ind w:left="1429" w:hanging="360"/>
      </w:pPr>
      <w:rPr>
        <w:rFonts w:ascii="Symbol" w:eastAsia="Symbol" w:hAnsi="Symbol" w:cs="Symbol" w:hint="default"/>
      </w:rPr>
    </w:lvl>
    <w:lvl w:ilvl="2" w:tplc="354616AC">
      <w:start w:val="1"/>
      <w:numFmt w:val="bullet"/>
      <w:lvlText w:val="·"/>
      <w:lvlJc w:val="left"/>
      <w:pPr>
        <w:ind w:left="2149" w:hanging="360"/>
      </w:pPr>
      <w:rPr>
        <w:rFonts w:ascii="Symbol" w:eastAsia="Symbol" w:hAnsi="Symbol" w:cs="Symbol" w:hint="default"/>
      </w:rPr>
    </w:lvl>
    <w:lvl w:ilvl="3" w:tplc="39EA1FAE">
      <w:start w:val="1"/>
      <w:numFmt w:val="bullet"/>
      <w:lvlText w:val="·"/>
      <w:lvlJc w:val="left"/>
      <w:pPr>
        <w:ind w:left="2869" w:hanging="360"/>
      </w:pPr>
      <w:rPr>
        <w:rFonts w:ascii="Symbol" w:eastAsia="Symbol" w:hAnsi="Symbol" w:cs="Symbol" w:hint="default"/>
      </w:rPr>
    </w:lvl>
    <w:lvl w:ilvl="4" w:tplc="D0F01C36">
      <w:start w:val="1"/>
      <w:numFmt w:val="bullet"/>
      <w:lvlText w:val="·"/>
      <w:lvlJc w:val="left"/>
      <w:pPr>
        <w:ind w:left="3589" w:hanging="360"/>
      </w:pPr>
      <w:rPr>
        <w:rFonts w:ascii="Symbol" w:eastAsia="Symbol" w:hAnsi="Symbol" w:cs="Symbol" w:hint="default"/>
      </w:rPr>
    </w:lvl>
    <w:lvl w:ilvl="5" w:tplc="CCEC117E">
      <w:start w:val="1"/>
      <w:numFmt w:val="bullet"/>
      <w:lvlText w:val="·"/>
      <w:lvlJc w:val="left"/>
      <w:pPr>
        <w:ind w:left="4309" w:hanging="360"/>
      </w:pPr>
      <w:rPr>
        <w:rFonts w:ascii="Symbol" w:eastAsia="Symbol" w:hAnsi="Symbol" w:cs="Symbol" w:hint="default"/>
      </w:rPr>
    </w:lvl>
    <w:lvl w:ilvl="6" w:tplc="96A49118">
      <w:start w:val="1"/>
      <w:numFmt w:val="bullet"/>
      <w:lvlText w:val="·"/>
      <w:lvlJc w:val="left"/>
      <w:pPr>
        <w:ind w:left="5029" w:hanging="360"/>
      </w:pPr>
      <w:rPr>
        <w:rFonts w:ascii="Symbol" w:eastAsia="Symbol" w:hAnsi="Symbol" w:cs="Symbol" w:hint="default"/>
      </w:rPr>
    </w:lvl>
    <w:lvl w:ilvl="7" w:tplc="C442CEFA">
      <w:start w:val="1"/>
      <w:numFmt w:val="bullet"/>
      <w:lvlText w:val="·"/>
      <w:lvlJc w:val="left"/>
      <w:pPr>
        <w:ind w:left="5749" w:hanging="360"/>
      </w:pPr>
      <w:rPr>
        <w:rFonts w:ascii="Symbol" w:eastAsia="Symbol" w:hAnsi="Symbol" w:cs="Symbol" w:hint="default"/>
      </w:rPr>
    </w:lvl>
    <w:lvl w:ilvl="8" w:tplc="E576A1EC">
      <w:start w:val="1"/>
      <w:numFmt w:val="bullet"/>
      <w:lvlText w:val="·"/>
      <w:lvlJc w:val="left"/>
      <w:pPr>
        <w:ind w:left="6469" w:hanging="360"/>
      </w:pPr>
      <w:rPr>
        <w:rFonts w:ascii="Symbol" w:eastAsia="Symbol" w:hAnsi="Symbol" w:cs="Symbol" w:hint="default"/>
      </w:rPr>
    </w:lvl>
  </w:abstractNum>
  <w:abstractNum w:abstractNumId="52" w15:restartNumberingAfterBreak="0">
    <w:nsid w:val="6BF96D66"/>
    <w:multiLevelType w:val="hybridMultilevel"/>
    <w:tmpl w:val="3E98C53E"/>
    <w:lvl w:ilvl="0" w:tplc="5DD07394">
      <w:start w:val="1"/>
      <w:numFmt w:val="bullet"/>
      <w:lvlText w:val="·"/>
      <w:lvlJc w:val="left"/>
      <w:pPr>
        <w:ind w:left="709" w:hanging="360"/>
      </w:pPr>
      <w:rPr>
        <w:rFonts w:ascii="Symbol" w:eastAsia="Symbol" w:hAnsi="Symbol" w:cs="Symbol" w:hint="default"/>
      </w:rPr>
    </w:lvl>
    <w:lvl w:ilvl="1" w:tplc="5FE6539A">
      <w:start w:val="1"/>
      <w:numFmt w:val="bullet"/>
      <w:lvlText w:val="·"/>
      <w:lvlJc w:val="left"/>
      <w:pPr>
        <w:ind w:left="1429" w:hanging="360"/>
      </w:pPr>
      <w:rPr>
        <w:rFonts w:ascii="Symbol" w:eastAsia="Symbol" w:hAnsi="Symbol" w:cs="Symbol" w:hint="default"/>
      </w:rPr>
    </w:lvl>
    <w:lvl w:ilvl="2" w:tplc="C8EA760E">
      <w:start w:val="1"/>
      <w:numFmt w:val="bullet"/>
      <w:lvlText w:val="·"/>
      <w:lvlJc w:val="left"/>
      <w:pPr>
        <w:ind w:left="2149" w:hanging="360"/>
      </w:pPr>
      <w:rPr>
        <w:rFonts w:ascii="Symbol" w:eastAsia="Symbol" w:hAnsi="Symbol" w:cs="Symbol" w:hint="default"/>
      </w:rPr>
    </w:lvl>
    <w:lvl w:ilvl="3" w:tplc="9B1ACC36">
      <w:start w:val="1"/>
      <w:numFmt w:val="bullet"/>
      <w:lvlText w:val="·"/>
      <w:lvlJc w:val="left"/>
      <w:pPr>
        <w:ind w:left="2869" w:hanging="360"/>
      </w:pPr>
      <w:rPr>
        <w:rFonts w:ascii="Symbol" w:eastAsia="Symbol" w:hAnsi="Symbol" w:cs="Symbol" w:hint="default"/>
      </w:rPr>
    </w:lvl>
    <w:lvl w:ilvl="4" w:tplc="CA944D60">
      <w:start w:val="1"/>
      <w:numFmt w:val="bullet"/>
      <w:lvlText w:val="·"/>
      <w:lvlJc w:val="left"/>
      <w:pPr>
        <w:ind w:left="3589" w:hanging="360"/>
      </w:pPr>
      <w:rPr>
        <w:rFonts w:ascii="Symbol" w:eastAsia="Symbol" w:hAnsi="Symbol" w:cs="Symbol" w:hint="default"/>
      </w:rPr>
    </w:lvl>
    <w:lvl w:ilvl="5" w:tplc="F5AA35B2">
      <w:start w:val="1"/>
      <w:numFmt w:val="bullet"/>
      <w:lvlText w:val="·"/>
      <w:lvlJc w:val="left"/>
      <w:pPr>
        <w:ind w:left="4309" w:hanging="360"/>
      </w:pPr>
      <w:rPr>
        <w:rFonts w:ascii="Symbol" w:eastAsia="Symbol" w:hAnsi="Symbol" w:cs="Symbol" w:hint="default"/>
      </w:rPr>
    </w:lvl>
    <w:lvl w:ilvl="6" w:tplc="3ABC9A9A">
      <w:start w:val="1"/>
      <w:numFmt w:val="bullet"/>
      <w:lvlText w:val="·"/>
      <w:lvlJc w:val="left"/>
      <w:pPr>
        <w:ind w:left="5029" w:hanging="360"/>
      </w:pPr>
      <w:rPr>
        <w:rFonts w:ascii="Symbol" w:eastAsia="Symbol" w:hAnsi="Symbol" w:cs="Symbol" w:hint="default"/>
      </w:rPr>
    </w:lvl>
    <w:lvl w:ilvl="7" w:tplc="A1DCEAB8">
      <w:start w:val="1"/>
      <w:numFmt w:val="bullet"/>
      <w:lvlText w:val="·"/>
      <w:lvlJc w:val="left"/>
      <w:pPr>
        <w:ind w:left="5749" w:hanging="360"/>
      </w:pPr>
      <w:rPr>
        <w:rFonts w:ascii="Symbol" w:eastAsia="Symbol" w:hAnsi="Symbol" w:cs="Symbol" w:hint="default"/>
      </w:rPr>
    </w:lvl>
    <w:lvl w:ilvl="8" w:tplc="51E2C734">
      <w:start w:val="1"/>
      <w:numFmt w:val="bullet"/>
      <w:lvlText w:val="·"/>
      <w:lvlJc w:val="left"/>
      <w:pPr>
        <w:ind w:left="6469" w:hanging="360"/>
      </w:pPr>
      <w:rPr>
        <w:rFonts w:ascii="Symbol" w:eastAsia="Symbol" w:hAnsi="Symbol" w:cs="Symbol" w:hint="default"/>
      </w:rPr>
    </w:lvl>
  </w:abstractNum>
  <w:abstractNum w:abstractNumId="53" w15:restartNumberingAfterBreak="0">
    <w:nsid w:val="6F9C0321"/>
    <w:multiLevelType w:val="hybridMultilevel"/>
    <w:tmpl w:val="6BB216D2"/>
    <w:lvl w:ilvl="0" w:tplc="DD3E1B8A">
      <w:start w:val="1"/>
      <w:numFmt w:val="bullet"/>
      <w:lvlText w:val="·"/>
      <w:lvlJc w:val="left"/>
      <w:pPr>
        <w:ind w:left="709" w:hanging="360"/>
      </w:pPr>
      <w:rPr>
        <w:rFonts w:ascii="Symbol" w:eastAsia="Symbol" w:hAnsi="Symbol" w:cs="Symbol" w:hint="default"/>
      </w:rPr>
    </w:lvl>
    <w:lvl w:ilvl="1" w:tplc="C622A618">
      <w:start w:val="1"/>
      <w:numFmt w:val="bullet"/>
      <w:lvlText w:val="·"/>
      <w:lvlJc w:val="left"/>
      <w:pPr>
        <w:ind w:left="1429" w:hanging="360"/>
      </w:pPr>
      <w:rPr>
        <w:rFonts w:ascii="Symbol" w:eastAsia="Symbol" w:hAnsi="Symbol" w:cs="Symbol" w:hint="default"/>
      </w:rPr>
    </w:lvl>
    <w:lvl w:ilvl="2" w:tplc="5A7A6584">
      <w:start w:val="1"/>
      <w:numFmt w:val="bullet"/>
      <w:lvlText w:val="·"/>
      <w:lvlJc w:val="left"/>
      <w:pPr>
        <w:ind w:left="2149" w:hanging="360"/>
      </w:pPr>
      <w:rPr>
        <w:rFonts w:ascii="Symbol" w:eastAsia="Symbol" w:hAnsi="Symbol" w:cs="Symbol" w:hint="default"/>
      </w:rPr>
    </w:lvl>
    <w:lvl w:ilvl="3" w:tplc="17A6995A">
      <w:start w:val="1"/>
      <w:numFmt w:val="bullet"/>
      <w:lvlText w:val="·"/>
      <w:lvlJc w:val="left"/>
      <w:pPr>
        <w:ind w:left="2869" w:hanging="360"/>
      </w:pPr>
      <w:rPr>
        <w:rFonts w:ascii="Symbol" w:eastAsia="Symbol" w:hAnsi="Symbol" w:cs="Symbol" w:hint="default"/>
      </w:rPr>
    </w:lvl>
    <w:lvl w:ilvl="4" w:tplc="AE824090">
      <w:start w:val="1"/>
      <w:numFmt w:val="bullet"/>
      <w:lvlText w:val="·"/>
      <w:lvlJc w:val="left"/>
      <w:pPr>
        <w:ind w:left="3589" w:hanging="360"/>
      </w:pPr>
      <w:rPr>
        <w:rFonts w:ascii="Symbol" w:eastAsia="Symbol" w:hAnsi="Symbol" w:cs="Symbol" w:hint="default"/>
      </w:rPr>
    </w:lvl>
    <w:lvl w:ilvl="5" w:tplc="52E8273C">
      <w:start w:val="1"/>
      <w:numFmt w:val="bullet"/>
      <w:lvlText w:val="·"/>
      <w:lvlJc w:val="left"/>
      <w:pPr>
        <w:ind w:left="4309" w:hanging="360"/>
      </w:pPr>
      <w:rPr>
        <w:rFonts w:ascii="Symbol" w:eastAsia="Symbol" w:hAnsi="Symbol" w:cs="Symbol" w:hint="default"/>
      </w:rPr>
    </w:lvl>
    <w:lvl w:ilvl="6" w:tplc="8F1EEBD6">
      <w:start w:val="1"/>
      <w:numFmt w:val="bullet"/>
      <w:lvlText w:val="·"/>
      <w:lvlJc w:val="left"/>
      <w:pPr>
        <w:ind w:left="5029" w:hanging="360"/>
      </w:pPr>
      <w:rPr>
        <w:rFonts w:ascii="Symbol" w:eastAsia="Symbol" w:hAnsi="Symbol" w:cs="Symbol" w:hint="default"/>
      </w:rPr>
    </w:lvl>
    <w:lvl w:ilvl="7" w:tplc="2C9CD8AE">
      <w:start w:val="1"/>
      <w:numFmt w:val="bullet"/>
      <w:lvlText w:val="·"/>
      <w:lvlJc w:val="left"/>
      <w:pPr>
        <w:ind w:left="5749" w:hanging="360"/>
      </w:pPr>
      <w:rPr>
        <w:rFonts w:ascii="Symbol" w:eastAsia="Symbol" w:hAnsi="Symbol" w:cs="Symbol" w:hint="default"/>
      </w:rPr>
    </w:lvl>
    <w:lvl w:ilvl="8" w:tplc="4B4C2978">
      <w:start w:val="1"/>
      <w:numFmt w:val="bullet"/>
      <w:lvlText w:val="·"/>
      <w:lvlJc w:val="left"/>
      <w:pPr>
        <w:ind w:left="6469" w:hanging="360"/>
      </w:pPr>
      <w:rPr>
        <w:rFonts w:ascii="Symbol" w:eastAsia="Symbol" w:hAnsi="Symbol" w:cs="Symbol" w:hint="default"/>
      </w:rPr>
    </w:lvl>
  </w:abstractNum>
  <w:abstractNum w:abstractNumId="54" w15:restartNumberingAfterBreak="0">
    <w:nsid w:val="72A504E7"/>
    <w:multiLevelType w:val="hybridMultilevel"/>
    <w:tmpl w:val="89085E5E"/>
    <w:lvl w:ilvl="0" w:tplc="BD0E6320">
      <w:start w:val="1"/>
      <w:numFmt w:val="bullet"/>
      <w:lvlText w:val="·"/>
      <w:lvlJc w:val="left"/>
      <w:pPr>
        <w:ind w:left="709" w:hanging="360"/>
      </w:pPr>
      <w:rPr>
        <w:rFonts w:ascii="Symbol" w:eastAsia="Symbol" w:hAnsi="Symbol" w:cs="Symbol" w:hint="default"/>
        <w:color w:val="000000"/>
        <w:sz w:val="24"/>
      </w:rPr>
    </w:lvl>
    <w:lvl w:ilvl="1" w:tplc="5C9C54A0">
      <w:start w:val="1"/>
      <w:numFmt w:val="bullet"/>
      <w:lvlText w:val="·"/>
      <w:lvlJc w:val="left"/>
      <w:pPr>
        <w:ind w:left="1429" w:hanging="360"/>
      </w:pPr>
      <w:rPr>
        <w:rFonts w:ascii="Symbol" w:eastAsia="Symbol" w:hAnsi="Symbol" w:cs="Symbol" w:hint="default"/>
        <w:color w:val="000000"/>
        <w:sz w:val="24"/>
      </w:rPr>
    </w:lvl>
    <w:lvl w:ilvl="2" w:tplc="0E18F52E">
      <w:start w:val="1"/>
      <w:numFmt w:val="bullet"/>
      <w:lvlText w:val="·"/>
      <w:lvlJc w:val="left"/>
      <w:pPr>
        <w:ind w:left="2149" w:hanging="360"/>
      </w:pPr>
      <w:rPr>
        <w:rFonts w:ascii="Symbol" w:eastAsia="Symbol" w:hAnsi="Symbol" w:cs="Symbol" w:hint="default"/>
        <w:color w:val="000000"/>
        <w:sz w:val="24"/>
      </w:rPr>
    </w:lvl>
    <w:lvl w:ilvl="3" w:tplc="71C88DD2">
      <w:start w:val="1"/>
      <w:numFmt w:val="bullet"/>
      <w:lvlText w:val="·"/>
      <w:lvlJc w:val="left"/>
      <w:pPr>
        <w:ind w:left="2869" w:hanging="360"/>
      </w:pPr>
      <w:rPr>
        <w:rFonts w:ascii="Symbol" w:eastAsia="Symbol" w:hAnsi="Symbol" w:cs="Symbol" w:hint="default"/>
        <w:color w:val="000000"/>
        <w:sz w:val="24"/>
      </w:rPr>
    </w:lvl>
    <w:lvl w:ilvl="4" w:tplc="1A604D08">
      <w:start w:val="1"/>
      <w:numFmt w:val="bullet"/>
      <w:lvlText w:val="·"/>
      <w:lvlJc w:val="left"/>
      <w:pPr>
        <w:ind w:left="3589" w:hanging="360"/>
      </w:pPr>
      <w:rPr>
        <w:rFonts w:ascii="Symbol" w:eastAsia="Symbol" w:hAnsi="Symbol" w:cs="Symbol" w:hint="default"/>
        <w:color w:val="000000"/>
        <w:sz w:val="24"/>
      </w:rPr>
    </w:lvl>
    <w:lvl w:ilvl="5" w:tplc="BAB8C0BA">
      <w:start w:val="1"/>
      <w:numFmt w:val="bullet"/>
      <w:lvlText w:val="·"/>
      <w:lvlJc w:val="left"/>
      <w:pPr>
        <w:ind w:left="4309" w:hanging="360"/>
      </w:pPr>
      <w:rPr>
        <w:rFonts w:ascii="Symbol" w:eastAsia="Symbol" w:hAnsi="Symbol" w:cs="Symbol" w:hint="default"/>
        <w:color w:val="000000"/>
        <w:sz w:val="24"/>
      </w:rPr>
    </w:lvl>
    <w:lvl w:ilvl="6" w:tplc="3734412C">
      <w:start w:val="1"/>
      <w:numFmt w:val="bullet"/>
      <w:lvlText w:val="·"/>
      <w:lvlJc w:val="left"/>
      <w:pPr>
        <w:ind w:left="5029" w:hanging="360"/>
      </w:pPr>
      <w:rPr>
        <w:rFonts w:ascii="Symbol" w:eastAsia="Symbol" w:hAnsi="Symbol" w:cs="Symbol" w:hint="default"/>
        <w:color w:val="000000"/>
        <w:sz w:val="24"/>
      </w:rPr>
    </w:lvl>
    <w:lvl w:ilvl="7" w:tplc="BFEEB7D6">
      <w:start w:val="1"/>
      <w:numFmt w:val="bullet"/>
      <w:lvlText w:val="·"/>
      <w:lvlJc w:val="left"/>
      <w:pPr>
        <w:ind w:left="5749" w:hanging="360"/>
      </w:pPr>
      <w:rPr>
        <w:rFonts w:ascii="Symbol" w:eastAsia="Symbol" w:hAnsi="Symbol" w:cs="Symbol" w:hint="default"/>
        <w:color w:val="000000"/>
        <w:sz w:val="24"/>
      </w:rPr>
    </w:lvl>
    <w:lvl w:ilvl="8" w:tplc="01381B9C">
      <w:start w:val="1"/>
      <w:numFmt w:val="bullet"/>
      <w:lvlText w:val="·"/>
      <w:lvlJc w:val="left"/>
      <w:pPr>
        <w:ind w:left="6469" w:hanging="360"/>
      </w:pPr>
      <w:rPr>
        <w:rFonts w:ascii="Symbol" w:eastAsia="Symbol" w:hAnsi="Symbol" w:cs="Symbol" w:hint="default"/>
        <w:color w:val="000000"/>
        <w:sz w:val="24"/>
      </w:rPr>
    </w:lvl>
  </w:abstractNum>
  <w:abstractNum w:abstractNumId="55" w15:restartNumberingAfterBreak="0">
    <w:nsid w:val="72FB494E"/>
    <w:multiLevelType w:val="hybridMultilevel"/>
    <w:tmpl w:val="15C0AC54"/>
    <w:lvl w:ilvl="0" w:tplc="B6D6B748">
      <w:start w:val="1"/>
      <w:numFmt w:val="bullet"/>
      <w:lvlText w:val="·"/>
      <w:lvlJc w:val="left"/>
      <w:pPr>
        <w:ind w:left="709" w:hanging="360"/>
      </w:pPr>
      <w:rPr>
        <w:rFonts w:ascii="Symbol" w:eastAsia="Symbol" w:hAnsi="Symbol" w:cs="Symbol" w:hint="default"/>
        <w:color w:val="000000"/>
        <w:sz w:val="24"/>
      </w:rPr>
    </w:lvl>
    <w:lvl w:ilvl="1" w:tplc="FCD0779C">
      <w:start w:val="1"/>
      <w:numFmt w:val="bullet"/>
      <w:lvlText w:val="·"/>
      <w:lvlJc w:val="left"/>
      <w:pPr>
        <w:ind w:left="1429" w:hanging="360"/>
      </w:pPr>
      <w:rPr>
        <w:rFonts w:ascii="Symbol" w:eastAsia="Symbol" w:hAnsi="Symbol" w:cs="Symbol" w:hint="default"/>
        <w:color w:val="000000"/>
        <w:sz w:val="24"/>
      </w:rPr>
    </w:lvl>
    <w:lvl w:ilvl="2" w:tplc="37C04706">
      <w:start w:val="1"/>
      <w:numFmt w:val="bullet"/>
      <w:lvlText w:val="·"/>
      <w:lvlJc w:val="left"/>
      <w:pPr>
        <w:ind w:left="2149" w:hanging="360"/>
      </w:pPr>
      <w:rPr>
        <w:rFonts w:ascii="Symbol" w:eastAsia="Symbol" w:hAnsi="Symbol" w:cs="Symbol" w:hint="default"/>
        <w:color w:val="000000"/>
        <w:sz w:val="24"/>
      </w:rPr>
    </w:lvl>
    <w:lvl w:ilvl="3" w:tplc="2BBE9D6E">
      <w:start w:val="1"/>
      <w:numFmt w:val="bullet"/>
      <w:lvlText w:val="·"/>
      <w:lvlJc w:val="left"/>
      <w:pPr>
        <w:ind w:left="2869" w:hanging="360"/>
      </w:pPr>
      <w:rPr>
        <w:rFonts w:ascii="Symbol" w:eastAsia="Symbol" w:hAnsi="Symbol" w:cs="Symbol" w:hint="default"/>
        <w:color w:val="000000"/>
        <w:sz w:val="24"/>
      </w:rPr>
    </w:lvl>
    <w:lvl w:ilvl="4" w:tplc="15BAF964">
      <w:start w:val="1"/>
      <w:numFmt w:val="bullet"/>
      <w:lvlText w:val="·"/>
      <w:lvlJc w:val="left"/>
      <w:pPr>
        <w:ind w:left="3589" w:hanging="360"/>
      </w:pPr>
      <w:rPr>
        <w:rFonts w:ascii="Symbol" w:eastAsia="Symbol" w:hAnsi="Symbol" w:cs="Symbol" w:hint="default"/>
        <w:color w:val="000000"/>
        <w:sz w:val="24"/>
      </w:rPr>
    </w:lvl>
    <w:lvl w:ilvl="5" w:tplc="3BF813F6">
      <w:start w:val="1"/>
      <w:numFmt w:val="bullet"/>
      <w:lvlText w:val="·"/>
      <w:lvlJc w:val="left"/>
      <w:pPr>
        <w:ind w:left="4309" w:hanging="360"/>
      </w:pPr>
      <w:rPr>
        <w:rFonts w:ascii="Symbol" w:eastAsia="Symbol" w:hAnsi="Symbol" w:cs="Symbol" w:hint="default"/>
        <w:color w:val="000000"/>
        <w:sz w:val="24"/>
      </w:rPr>
    </w:lvl>
    <w:lvl w:ilvl="6" w:tplc="1E505A0A">
      <w:start w:val="1"/>
      <w:numFmt w:val="bullet"/>
      <w:lvlText w:val="·"/>
      <w:lvlJc w:val="left"/>
      <w:pPr>
        <w:ind w:left="5029" w:hanging="360"/>
      </w:pPr>
      <w:rPr>
        <w:rFonts w:ascii="Symbol" w:eastAsia="Symbol" w:hAnsi="Symbol" w:cs="Symbol" w:hint="default"/>
        <w:color w:val="000000"/>
        <w:sz w:val="24"/>
      </w:rPr>
    </w:lvl>
    <w:lvl w:ilvl="7" w:tplc="C0DE8310">
      <w:start w:val="1"/>
      <w:numFmt w:val="bullet"/>
      <w:lvlText w:val="·"/>
      <w:lvlJc w:val="left"/>
      <w:pPr>
        <w:ind w:left="5749" w:hanging="360"/>
      </w:pPr>
      <w:rPr>
        <w:rFonts w:ascii="Symbol" w:eastAsia="Symbol" w:hAnsi="Symbol" w:cs="Symbol" w:hint="default"/>
        <w:color w:val="000000"/>
        <w:sz w:val="24"/>
      </w:rPr>
    </w:lvl>
    <w:lvl w:ilvl="8" w:tplc="6AF4ABAA">
      <w:start w:val="1"/>
      <w:numFmt w:val="bullet"/>
      <w:lvlText w:val="·"/>
      <w:lvlJc w:val="left"/>
      <w:pPr>
        <w:ind w:left="6469" w:hanging="360"/>
      </w:pPr>
      <w:rPr>
        <w:rFonts w:ascii="Symbol" w:eastAsia="Symbol" w:hAnsi="Symbol" w:cs="Symbol" w:hint="default"/>
        <w:color w:val="000000"/>
        <w:sz w:val="24"/>
      </w:rPr>
    </w:lvl>
  </w:abstractNum>
  <w:abstractNum w:abstractNumId="56" w15:restartNumberingAfterBreak="0">
    <w:nsid w:val="73583754"/>
    <w:multiLevelType w:val="hybridMultilevel"/>
    <w:tmpl w:val="8DCE8CF8"/>
    <w:lvl w:ilvl="0" w:tplc="8B8E2C6E">
      <w:start w:val="1"/>
      <w:numFmt w:val="bullet"/>
      <w:lvlText w:val="·"/>
      <w:lvlJc w:val="left"/>
      <w:pPr>
        <w:ind w:left="709" w:hanging="360"/>
      </w:pPr>
      <w:rPr>
        <w:rFonts w:ascii="Symbol" w:eastAsia="Symbol" w:hAnsi="Symbol" w:cs="Symbol" w:hint="default"/>
      </w:rPr>
    </w:lvl>
    <w:lvl w:ilvl="1" w:tplc="04A0EFA4">
      <w:start w:val="1"/>
      <w:numFmt w:val="bullet"/>
      <w:lvlText w:val="·"/>
      <w:lvlJc w:val="left"/>
      <w:pPr>
        <w:ind w:left="1429" w:hanging="360"/>
      </w:pPr>
      <w:rPr>
        <w:rFonts w:ascii="Symbol" w:eastAsia="Symbol" w:hAnsi="Symbol" w:cs="Symbol" w:hint="default"/>
      </w:rPr>
    </w:lvl>
    <w:lvl w:ilvl="2" w:tplc="2D88391E">
      <w:start w:val="1"/>
      <w:numFmt w:val="bullet"/>
      <w:lvlText w:val="·"/>
      <w:lvlJc w:val="left"/>
      <w:pPr>
        <w:ind w:left="2149" w:hanging="360"/>
      </w:pPr>
      <w:rPr>
        <w:rFonts w:ascii="Symbol" w:eastAsia="Symbol" w:hAnsi="Symbol" w:cs="Symbol" w:hint="default"/>
      </w:rPr>
    </w:lvl>
    <w:lvl w:ilvl="3" w:tplc="C1766178">
      <w:start w:val="1"/>
      <w:numFmt w:val="bullet"/>
      <w:lvlText w:val="·"/>
      <w:lvlJc w:val="left"/>
      <w:pPr>
        <w:ind w:left="2869" w:hanging="360"/>
      </w:pPr>
      <w:rPr>
        <w:rFonts w:ascii="Symbol" w:eastAsia="Symbol" w:hAnsi="Symbol" w:cs="Symbol" w:hint="default"/>
      </w:rPr>
    </w:lvl>
    <w:lvl w:ilvl="4" w:tplc="9A924736">
      <w:start w:val="1"/>
      <w:numFmt w:val="bullet"/>
      <w:lvlText w:val="·"/>
      <w:lvlJc w:val="left"/>
      <w:pPr>
        <w:ind w:left="3589" w:hanging="360"/>
      </w:pPr>
      <w:rPr>
        <w:rFonts w:ascii="Symbol" w:eastAsia="Symbol" w:hAnsi="Symbol" w:cs="Symbol" w:hint="default"/>
      </w:rPr>
    </w:lvl>
    <w:lvl w:ilvl="5" w:tplc="378C499E">
      <w:start w:val="1"/>
      <w:numFmt w:val="bullet"/>
      <w:lvlText w:val="·"/>
      <w:lvlJc w:val="left"/>
      <w:pPr>
        <w:ind w:left="4309" w:hanging="360"/>
      </w:pPr>
      <w:rPr>
        <w:rFonts w:ascii="Symbol" w:eastAsia="Symbol" w:hAnsi="Symbol" w:cs="Symbol" w:hint="default"/>
      </w:rPr>
    </w:lvl>
    <w:lvl w:ilvl="6" w:tplc="7EFC3118">
      <w:start w:val="1"/>
      <w:numFmt w:val="bullet"/>
      <w:lvlText w:val="·"/>
      <w:lvlJc w:val="left"/>
      <w:pPr>
        <w:ind w:left="5029" w:hanging="360"/>
      </w:pPr>
      <w:rPr>
        <w:rFonts w:ascii="Symbol" w:eastAsia="Symbol" w:hAnsi="Symbol" w:cs="Symbol" w:hint="default"/>
      </w:rPr>
    </w:lvl>
    <w:lvl w:ilvl="7" w:tplc="C3CE61B8">
      <w:start w:val="1"/>
      <w:numFmt w:val="bullet"/>
      <w:lvlText w:val="·"/>
      <w:lvlJc w:val="left"/>
      <w:pPr>
        <w:ind w:left="5749" w:hanging="360"/>
      </w:pPr>
      <w:rPr>
        <w:rFonts w:ascii="Symbol" w:eastAsia="Symbol" w:hAnsi="Symbol" w:cs="Symbol" w:hint="default"/>
      </w:rPr>
    </w:lvl>
    <w:lvl w:ilvl="8" w:tplc="4E626BE0">
      <w:start w:val="1"/>
      <w:numFmt w:val="bullet"/>
      <w:lvlText w:val="·"/>
      <w:lvlJc w:val="left"/>
      <w:pPr>
        <w:ind w:left="6469" w:hanging="360"/>
      </w:pPr>
      <w:rPr>
        <w:rFonts w:ascii="Symbol" w:eastAsia="Symbol" w:hAnsi="Symbol" w:cs="Symbol" w:hint="default"/>
      </w:rPr>
    </w:lvl>
  </w:abstractNum>
  <w:abstractNum w:abstractNumId="57" w15:restartNumberingAfterBreak="0">
    <w:nsid w:val="73C0574D"/>
    <w:multiLevelType w:val="hybridMultilevel"/>
    <w:tmpl w:val="BB1CB1E6"/>
    <w:lvl w:ilvl="0" w:tplc="7188CC3E">
      <w:start w:val="1"/>
      <w:numFmt w:val="bullet"/>
      <w:lvlText w:val="·"/>
      <w:lvlJc w:val="left"/>
      <w:pPr>
        <w:ind w:left="709" w:hanging="360"/>
      </w:pPr>
      <w:rPr>
        <w:rFonts w:ascii="Symbol" w:eastAsia="Symbol" w:hAnsi="Symbol" w:cs="Symbol" w:hint="default"/>
      </w:rPr>
    </w:lvl>
    <w:lvl w:ilvl="1" w:tplc="FA88001C">
      <w:start w:val="1"/>
      <w:numFmt w:val="bullet"/>
      <w:lvlText w:val="·"/>
      <w:lvlJc w:val="left"/>
      <w:pPr>
        <w:ind w:left="1429" w:hanging="360"/>
      </w:pPr>
      <w:rPr>
        <w:rFonts w:ascii="Symbol" w:eastAsia="Symbol" w:hAnsi="Symbol" w:cs="Symbol" w:hint="default"/>
      </w:rPr>
    </w:lvl>
    <w:lvl w:ilvl="2" w:tplc="A2AC1CA0">
      <w:start w:val="1"/>
      <w:numFmt w:val="bullet"/>
      <w:lvlText w:val="·"/>
      <w:lvlJc w:val="left"/>
      <w:pPr>
        <w:ind w:left="2149" w:hanging="360"/>
      </w:pPr>
      <w:rPr>
        <w:rFonts w:ascii="Symbol" w:eastAsia="Symbol" w:hAnsi="Symbol" w:cs="Symbol" w:hint="default"/>
      </w:rPr>
    </w:lvl>
    <w:lvl w:ilvl="3" w:tplc="93A2306A">
      <w:start w:val="1"/>
      <w:numFmt w:val="bullet"/>
      <w:lvlText w:val="·"/>
      <w:lvlJc w:val="left"/>
      <w:pPr>
        <w:ind w:left="2869" w:hanging="360"/>
      </w:pPr>
      <w:rPr>
        <w:rFonts w:ascii="Symbol" w:eastAsia="Symbol" w:hAnsi="Symbol" w:cs="Symbol" w:hint="default"/>
      </w:rPr>
    </w:lvl>
    <w:lvl w:ilvl="4" w:tplc="B93E1B7A">
      <w:start w:val="1"/>
      <w:numFmt w:val="bullet"/>
      <w:lvlText w:val="·"/>
      <w:lvlJc w:val="left"/>
      <w:pPr>
        <w:ind w:left="3589" w:hanging="360"/>
      </w:pPr>
      <w:rPr>
        <w:rFonts w:ascii="Symbol" w:eastAsia="Symbol" w:hAnsi="Symbol" w:cs="Symbol" w:hint="default"/>
      </w:rPr>
    </w:lvl>
    <w:lvl w:ilvl="5" w:tplc="60A8A358">
      <w:start w:val="1"/>
      <w:numFmt w:val="bullet"/>
      <w:lvlText w:val="·"/>
      <w:lvlJc w:val="left"/>
      <w:pPr>
        <w:ind w:left="4309" w:hanging="360"/>
      </w:pPr>
      <w:rPr>
        <w:rFonts w:ascii="Symbol" w:eastAsia="Symbol" w:hAnsi="Symbol" w:cs="Symbol" w:hint="default"/>
      </w:rPr>
    </w:lvl>
    <w:lvl w:ilvl="6" w:tplc="ED7687D4">
      <w:start w:val="1"/>
      <w:numFmt w:val="bullet"/>
      <w:lvlText w:val="·"/>
      <w:lvlJc w:val="left"/>
      <w:pPr>
        <w:ind w:left="5029" w:hanging="360"/>
      </w:pPr>
      <w:rPr>
        <w:rFonts w:ascii="Symbol" w:eastAsia="Symbol" w:hAnsi="Symbol" w:cs="Symbol" w:hint="default"/>
      </w:rPr>
    </w:lvl>
    <w:lvl w:ilvl="7" w:tplc="412CA450">
      <w:start w:val="1"/>
      <w:numFmt w:val="bullet"/>
      <w:lvlText w:val="·"/>
      <w:lvlJc w:val="left"/>
      <w:pPr>
        <w:ind w:left="5749" w:hanging="360"/>
      </w:pPr>
      <w:rPr>
        <w:rFonts w:ascii="Symbol" w:eastAsia="Symbol" w:hAnsi="Symbol" w:cs="Symbol" w:hint="default"/>
      </w:rPr>
    </w:lvl>
    <w:lvl w:ilvl="8" w:tplc="15F01ED8">
      <w:start w:val="1"/>
      <w:numFmt w:val="bullet"/>
      <w:lvlText w:val="·"/>
      <w:lvlJc w:val="left"/>
      <w:pPr>
        <w:ind w:left="6469" w:hanging="360"/>
      </w:pPr>
      <w:rPr>
        <w:rFonts w:ascii="Symbol" w:eastAsia="Symbol" w:hAnsi="Symbol" w:cs="Symbol" w:hint="default"/>
      </w:rPr>
    </w:lvl>
  </w:abstractNum>
  <w:abstractNum w:abstractNumId="58" w15:restartNumberingAfterBreak="0">
    <w:nsid w:val="74594A35"/>
    <w:multiLevelType w:val="hybridMultilevel"/>
    <w:tmpl w:val="52C6FE22"/>
    <w:lvl w:ilvl="0" w:tplc="FAFE9A82">
      <w:start w:val="1"/>
      <w:numFmt w:val="bullet"/>
      <w:lvlText w:val="·"/>
      <w:lvlJc w:val="left"/>
      <w:pPr>
        <w:ind w:left="709" w:hanging="360"/>
      </w:pPr>
      <w:rPr>
        <w:rFonts w:ascii="Symbol" w:eastAsia="Symbol" w:hAnsi="Symbol" w:cs="Symbol" w:hint="default"/>
      </w:rPr>
    </w:lvl>
    <w:lvl w:ilvl="1" w:tplc="EFD2F390">
      <w:start w:val="1"/>
      <w:numFmt w:val="bullet"/>
      <w:lvlText w:val="·"/>
      <w:lvlJc w:val="left"/>
      <w:pPr>
        <w:ind w:left="1429" w:hanging="360"/>
      </w:pPr>
      <w:rPr>
        <w:rFonts w:ascii="Symbol" w:eastAsia="Symbol" w:hAnsi="Symbol" w:cs="Symbol" w:hint="default"/>
      </w:rPr>
    </w:lvl>
    <w:lvl w:ilvl="2" w:tplc="9D5C7384">
      <w:start w:val="1"/>
      <w:numFmt w:val="bullet"/>
      <w:lvlText w:val="·"/>
      <w:lvlJc w:val="left"/>
      <w:pPr>
        <w:ind w:left="2149" w:hanging="360"/>
      </w:pPr>
      <w:rPr>
        <w:rFonts w:ascii="Symbol" w:eastAsia="Symbol" w:hAnsi="Symbol" w:cs="Symbol" w:hint="default"/>
      </w:rPr>
    </w:lvl>
    <w:lvl w:ilvl="3" w:tplc="0E1A5520">
      <w:start w:val="1"/>
      <w:numFmt w:val="bullet"/>
      <w:lvlText w:val="·"/>
      <w:lvlJc w:val="left"/>
      <w:pPr>
        <w:ind w:left="2869" w:hanging="360"/>
      </w:pPr>
      <w:rPr>
        <w:rFonts w:ascii="Symbol" w:eastAsia="Symbol" w:hAnsi="Symbol" w:cs="Symbol" w:hint="default"/>
      </w:rPr>
    </w:lvl>
    <w:lvl w:ilvl="4" w:tplc="FFF877FA">
      <w:start w:val="1"/>
      <w:numFmt w:val="bullet"/>
      <w:lvlText w:val="·"/>
      <w:lvlJc w:val="left"/>
      <w:pPr>
        <w:ind w:left="3589" w:hanging="360"/>
      </w:pPr>
      <w:rPr>
        <w:rFonts w:ascii="Symbol" w:eastAsia="Symbol" w:hAnsi="Symbol" w:cs="Symbol" w:hint="default"/>
      </w:rPr>
    </w:lvl>
    <w:lvl w:ilvl="5" w:tplc="3198DFA2">
      <w:start w:val="1"/>
      <w:numFmt w:val="bullet"/>
      <w:lvlText w:val="·"/>
      <w:lvlJc w:val="left"/>
      <w:pPr>
        <w:ind w:left="4309" w:hanging="360"/>
      </w:pPr>
      <w:rPr>
        <w:rFonts w:ascii="Symbol" w:eastAsia="Symbol" w:hAnsi="Symbol" w:cs="Symbol" w:hint="default"/>
      </w:rPr>
    </w:lvl>
    <w:lvl w:ilvl="6" w:tplc="CC7AE738">
      <w:start w:val="1"/>
      <w:numFmt w:val="bullet"/>
      <w:lvlText w:val="·"/>
      <w:lvlJc w:val="left"/>
      <w:pPr>
        <w:ind w:left="5029" w:hanging="360"/>
      </w:pPr>
      <w:rPr>
        <w:rFonts w:ascii="Symbol" w:eastAsia="Symbol" w:hAnsi="Symbol" w:cs="Symbol" w:hint="default"/>
      </w:rPr>
    </w:lvl>
    <w:lvl w:ilvl="7" w:tplc="F962DEB4">
      <w:start w:val="1"/>
      <w:numFmt w:val="bullet"/>
      <w:lvlText w:val="·"/>
      <w:lvlJc w:val="left"/>
      <w:pPr>
        <w:ind w:left="5749" w:hanging="360"/>
      </w:pPr>
      <w:rPr>
        <w:rFonts w:ascii="Symbol" w:eastAsia="Symbol" w:hAnsi="Symbol" w:cs="Symbol" w:hint="default"/>
      </w:rPr>
    </w:lvl>
    <w:lvl w:ilvl="8" w:tplc="5B94CD62">
      <w:start w:val="1"/>
      <w:numFmt w:val="bullet"/>
      <w:lvlText w:val="·"/>
      <w:lvlJc w:val="left"/>
      <w:pPr>
        <w:ind w:left="6469" w:hanging="360"/>
      </w:pPr>
      <w:rPr>
        <w:rFonts w:ascii="Symbol" w:eastAsia="Symbol" w:hAnsi="Symbol" w:cs="Symbol" w:hint="default"/>
      </w:rPr>
    </w:lvl>
  </w:abstractNum>
  <w:abstractNum w:abstractNumId="59" w15:restartNumberingAfterBreak="0">
    <w:nsid w:val="752F4BC5"/>
    <w:multiLevelType w:val="hybridMultilevel"/>
    <w:tmpl w:val="2A8CA3D4"/>
    <w:lvl w:ilvl="0" w:tplc="6B066360">
      <w:start w:val="1"/>
      <w:numFmt w:val="bullet"/>
      <w:lvlText w:val="·"/>
      <w:lvlJc w:val="left"/>
      <w:pPr>
        <w:ind w:left="709" w:hanging="360"/>
      </w:pPr>
      <w:rPr>
        <w:rFonts w:ascii="Symbol" w:eastAsia="Symbol" w:hAnsi="Symbol" w:cs="Symbol" w:hint="default"/>
        <w:color w:val="000000"/>
        <w:sz w:val="24"/>
      </w:rPr>
    </w:lvl>
    <w:lvl w:ilvl="1" w:tplc="F92A8CB6">
      <w:start w:val="1"/>
      <w:numFmt w:val="bullet"/>
      <w:lvlText w:val="·"/>
      <w:lvlJc w:val="left"/>
      <w:pPr>
        <w:ind w:left="1429" w:hanging="360"/>
      </w:pPr>
      <w:rPr>
        <w:rFonts w:ascii="Symbol" w:eastAsia="Symbol" w:hAnsi="Symbol" w:cs="Symbol" w:hint="default"/>
        <w:color w:val="000000"/>
        <w:sz w:val="24"/>
      </w:rPr>
    </w:lvl>
    <w:lvl w:ilvl="2" w:tplc="C5E43DFC">
      <w:start w:val="1"/>
      <w:numFmt w:val="bullet"/>
      <w:lvlText w:val="·"/>
      <w:lvlJc w:val="left"/>
      <w:pPr>
        <w:ind w:left="2149" w:hanging="360"/>
      </w:pPr>
      <w:rPr>
        <w:rFonts w:ascii="Symbol" w:eastAsia="Symbol" w:hAnsi="Symbol" w:cs="Symbol" w:hint="default"/>
        <w:color w:val="000000"/>
        <w:sz w:val="24"/>
      </w:rPr>
    </w:lvl>
    <w:lvl w:ilvl="3" w:tplc="66228EBA">
      <w:start w:val="1"/>
      <w:numFmt w:val="bullet"/>
      <w:lvlText w:val="·"/>
      <w:lvlJc w:val="left"/>
      <w:pPr>
        <w:ind w:left="2869" w:hanging="360"/>
      </w:pPr>
      <w:rPr>
        <w:rFonts w:ascii="Symbol" w:eastAsia="Symbol" w:hAnsi="Symbol" w:cs="Symbol" w:hint="default"/>
        <w:color w:val="000000"/>
        <w:sz w:val="24"/>
      </w:rPr>
    </w:lvl>
    <w:lvl w:ilvl="4" w:tplc="D87E1244">
      <w:start w:val="1"/>
      <w:numFmt w:val="bullet"/>
      <w:lvlText w:val="·"/>
      <w:lvlJc w:val="left"/>
      <w:pPr>
        <w:ind w:left="3589" w:hanging="360"/>
      </w:pPr>
      <w:rPr>
        <w:rFonts w:ascii="Symbol" w:eastAsia="Symbol" w:hAnsi="Symbol" w:cs="Symbol" w:hint="default"/>
        <w:color w:val="000000"/>
        <w:sz w:val="24"/>
      </w:rPr>
    </w:lvl>
    <w:lvl w:ilvl="5" w:tplc="22403BA0">
      <w:start w:val="1"/>
      <w:numFmt w:val="bullet"/>
      <w:lvlText w:val="·"/>
      <w:lvlJc w:val="left"/>
      <w:pPr>
        <w:ind w:left="4309" w:hanging="360"/>
      </w:pPr>
      <w:rPr>
        <w:rFonts w:ascii="Symbol" w:eastAsia="Symbol" w:hAnsi="Symbol" w:cs="Symbol" w:hint="default"/>
        <w:color w:val="000000"/>
        <w:sz w:val="24"/>
      </w:rPr>
    </w:lvl>
    <w:lvl w:ilvl="6" w:tplc="DF149F70">
      <w:start w:val="1"/>
      <w:numFmt w:val="bullet"/>
      <w:lvlText w:val="·"/>
      <w:lvlJc w:val="left"/>
      <w:pPr>
        <w:ind w:left="5029" w:hanging="360"/>
      </w:pPr>
      <w:rPr>
        <w:rFonts w:ascii="Symbol" w:eastAsia="Symbol" w:hAnsi="Symbol" w:cs="Symbol" w:hint="default"/>
        <w:color w:val="000000"/>
        <w:sz w:val="24"/>
      </w:rPr>
    </w:lvl>
    <w:lvl w:ilvl="7" w:tplc="0D502460">
      <w:start w:val="1"/>
      <w:numFmt w:val="bullet"/>
      <w:lvlText w:val="·"/>
      <w:lvlJc w:val="left"/>
      <w:pPr>
        <w:ind w:left="5749" w:hanging="360"/>
      </w:pPr>
      <w:rPr>
        <w:rFonts w:ascii="Symbol" w:eastAsia="Symbol" w:hAnsi="Symbol" w:cs="Symbol" w:hint="default"/>
        <w:color w:val="000000"/>
        <w:sz w:val="24"/>
      </w:rPr>
    </w:lvl>
    <w:lvl w:ilvl="8" w:tplc="B89A9084">
      <w:start w:val="1"/>
      <w:numFmt w:val="bullet"/>
      <w:lvlText w:val="·"/>
      <w:lvlJc w:val="left"/>
      <w:pPr>
        <w:ind w:left="6469" w:hanging="360"/>
      </w:pPr>
      <w:rPr>
        <w:rFonts w:ascii="Symbol" w:eastAsia="Symbol" w:hAnsi="Symbol" w:cs="Symbol" w:hint="default"/>
        <w:color w:val="000000"/>
        <w:sz w:val="24"/>
      </w:rPr>
    </w:lvl>
  </w:abstractNum>
  <w:abstractNum w:abstractNumId="60" w15:restartNumberingAfterBreak="0">
    <w:nsid w:val="75C96909"/>
    <w:multiLevelType w:val="hybridMultilevel"/>
    <w:tmpl w:val="8CD42778"/>
    <w:lvl w:ilvl="0" w:tplc="8FBCA068">
      <w:start w:val="1"/>
      <w:numFmt w:val="bullet"/>
      <w:lvlText w:val="·"/>
      <w:lvlJc w:val="left"/>
      <w:pPr>
        <w:ind w:left="709" w:hanging="360"/>
      </w:pPr>
      <w:rPr>
        <w:rFonts w:ascii="Symbol" w:eastAsia="Symbol" w:hAnsi="Symbol" w:cs="Symbol" w:hint="default"/>
      </w:rPr>
    </w:lvl>
    <w:lvl w:ilvl="1" w:tplc="5ECE7DCC">
      <w:start w:val="1"/>
      <w:numFmt w:val="bullet"/>
      <w:lvlText w:val="·"/>
      <w:lvlJc w:val="left"/>
      <w:pPr>
        <w:ind w:left="1429" w:hanging="360"/>
      </w:pPr>
      <w:rPr>
        <w:rFonts w:ascii="Symbol" w:eastAsia="Symbol" w:hAnsi="Symbol" w:cs="Symbol" w:hint="default"/>
      </w:rPr>
    </w:lvl>
    <w:lvl w:ilvl="2" w:tplc="7B72340C">
      <w:start w:val="1"/>
      <w:numFmt w:val="bullet"/>
      <w:lvlText w:val="·"/>
      <w:lvlJc w:val="left"/>
      <w:pPr>
        <w:ind w:left="2149" w:hanging="360"/>
      </w:pPr>
      <w:rPr>
        <w:rFonts w:ascii="Symbol" w:eastAsia="Symbol" w:hAnsi="Symbol" w:cs="Symbol" w:hint="default"/>
      </w:rPr>
    </w:lvl>
    <w:lvl w:ilvl="3" w:tplc="2C5C1CF8">
      <w:start w:val="1"/>
      <w:numFmt w:val="bullet"/>
      <w:lvlText w:val="·"/>
      <w:lvlJc w:val="left"/>
      <w:pPr>
        <w:ind w:left="2869" w:hanging="360"/>
      </w:pPr>
      <w:rPr>
        <w:rFonts w:ascii="Symbol" w:eastAsia="Symbol" w:hAnsi="Symbol" w:cs="Symbol" w:hint="default"/>
      </w:rPr>
    </w:lvl>
    <w:lvl w:ilvl="4" w:tplc="96326DDE">
      <w:start w:val="1"/>
      <w:numFmt w:val="bullet"/>
      <w:lvlText w:val="·"/>
      <w:lvlJc w:val="left"/>
      <w:pPr>
        <w:ind w:left="3589" w:hanging="360"/>
      </w:pPr>
      <w:rPr>
        <w:rFonts w:ascii="Symbol" w:eastAsia="Symbol" w:hAnsi="Symbol" w:cs="Symbol" w:hint="default"/>
      </w:rPr>
    </w:lvl>
    <w:lvl w:ilvl="5" w:tplc="39F6DC68">
      <w:start w:val="1"/>
      <w:numFmt w:val="bullet"/>
      <w:lvlText w:val="·"/>
      <w:lvlJc w:val="left"/>
      <w:pPr>
        <w:ind w:left="4309" w:hanging="360"/>
      </w:pPr>
      <w:rPr>
        <w:rFonts w:ascii="Symbol" w:eastAsia="Symbol" w:hAnsi="Symbol" w:cs="Symbol" w:hint="default"/>
      </w:rPr>
    </w:lvl>
    <w:lvl w:ilvl="6" w:tplc="306AD81C">
      <w:start w:val="1"/>
      <w:numFmt w:val="bullet"/>
      <w:lvlText w:val="·"/>
      <w:lvlJc w:val="left"/>
      <w:pPr>
        <w:ind w:left="5029" w:hanging="360"/>
      </w:pPr>
      <w:rPr>
        <w:rFonts w:ascii="Symbol" w:eastAsia="Symbol" w:hAnsi="Symbol" w:cs="Symbol" w:hint="default"/>
      </w:rPr>
    </w:lvl>
    <w:lvl w:ilvl="7" w:tplc="39F497E6">
      <w:start w:val="1"/>
      <w:numFmt w:val="bullet"/>
      <w:lvlText w:val="·"/>
      <w:lvlJc w:val="left"/>
      <w:pPr>
        <w:ind w:left="5749" w:hanging="360"/>
      </w:pPr>
      <w:rPr>
        <w:rFonts w:ascii="Symbol" w:eastAsia="Symbol" w:hAnsi="Symbol" w:cs="Symbol" w:hint="default"/>
      </w:rPr>
    </w:lvl>
    <w:lvl w:ilvl="8" w:tplc="F46A3F26">
      <w:start w:val="1"/>
      <w:numFmt w:val="bullet"/>
      <w:lvlText w:val="·"/>
      <w:lvlJc w:val="left"/>
      <w:pPr>
        <w:ind w:left="6469" w:hanging="360"/>
      </w:pPr>
      <w:rPr>
        <w:rFonts w:ascii="Symbol" w:eastAsia="Symbol" w:hAnsi="Symbol" w:cs="Symbol" w:hint="default"/>
      </w:rPr>
    </w:lvl>
  </w:abstractNum>
  <w:abstractNum w:abstractNumId="61" w15:restartNumberingAfterBreak="0">
    <w:nsid w:val="767375B3"/>
    <w:multiLevelType w:val="hybridMultilevel"/>
    <w:tmpl w:val="703ACEA2"/>
    <w:lvl w:ilvl="0" w:tplc="9A60E460">
      <w:start w:val="1"/>
      <w:numFmt w:val="bullet"/>
      <w:lvlText w:val="·"/>
      <w:lvlJc w:val="left"/>
      <w:pPr>
        <w:ind w:left="709" w:hanging="360"/>
      </w:pPr>
      <w:rPr>
        <w:rFonts w:ascii="Symbol" w:eastAsia="Symbol" w:hAnsi="Symbol" w:cs="Symbol" w:hint="default"/>
        <w:color w:val="000000"/>
        <w:sz w:val="24"/>
      </w:rPr>
    </w:lvl>
    <w:lvl w:ilvl="1" w:tplc="C74EB8F2">
      <w:start w:val="1"/>
      <w:numFmt w:val="bullet"/>
      <w:lvlText w:val="·"/>
      <w:lvlJc w:val="left"/>
      <w:pPr>
        <w:ind w:left="1429" w:hanging="360"/>
      </w:pPr>
      <w:rPr>
        <w:rFonts w:ascii="Symbol" w:eastAsia="Symbol" w:hAnsi="Symbol" w:cs="Symbol" w:hint="default"/>
        <w:color w:val="000000"/>
        <w:sz w:val="24"/>
      </w:rPr>
    </w:lvl>
    <w:lvl w:ilvl="2" w:tplc="9D52D7E8">
      <w:start w:val="1"/>
      <w:numFmt w:val="bullet"/>
      <w:lvlText w:val="·"/>
      <w:lvlJc w:val="left"/>
      <w:pPr>
        <w:ind w:left="2149" w:hanging="360"/>
      </w:pPr>
      <w:rPr>
        <w:rFonts w:ascii="Symbol" w:eastAsia="Symbol" w:hAnsi="Symbol" w:cs="Symbol" w:hint="default"/>
        <w:color w:val="000000"/>
        <w:sz w:val="24"/>
      </w:rPr>
    </w:lvl>
    <w:lvl w:ilvl="3" w:tplc="691CEE22">
      <w:start w:val="1"/>
      <w:numFmt w:val="bullet"/>
      <w:lvlText w:val="·"/>
      <w:lvlJc w:val="left"/>
      <w:pPr>
        <w:ind w:left="2869" w:hanging="360"/>
      </w:pPr>
      <w:rPr>
        <w:rFonts w:ascii="Symbol" w:eastAsia="Symbol" w:hAnsi="Symbol" w:cs="Symbol" w:hint="default"/>
        <w:color w:val="000000"/>
        <w:sz w:val="24"/>
      </w:rPr>
    </w:lvl>
    <w:lvl w:ilvl="4" w:tplc="4FDAC154">
      <w:start w:val="1"/>
      <w:numFmt w:val="bullet"/>
      <w:lvlText w:val="·"/>
      <w:lvlJc w:val="left"/>
      <w:pPr>
        <w:ind w:left="3589" w:hanging="360"/>
      </w:pPr>
      <w:rPr>
        <w:rFonts w:ascii="Symbol" w:eastAsia="Symbol" w:hAnsi="Symbol" w:cs="Symbol" w:hint="default"/>
        <w:color w:val="000000"/>
        <w:sz w:val="24"/>
      </w:rPr>
    </w:lvl>
    <w:lvl w:ilvl="5" w:tplc="4CA61226">
      <w:start w:val="1"/>
      <w:numFmt w:val="bullet"/>
      <w:lvlText w:val="·"/>
      <w:lvlJc w:val="left"/>
      <w:pPr>
        <w:ind w:left="4309" w:hanging="360"/>
      </w:pPr>
      <w:rPr>
        <w:rFonts w:ascii="Symbol" w:eastAsia="Symbol" w:hAnsi="Symbol" w:cs="Symbol" w:hint="default"/>
        <w:color w:val="000000"/>
        <w:sz w:val="24"/>
      </w:rPr>
    </w:lvl>
    <w:lvl w:ilvl="6" w:tplc="B47212BC">
      <w:start w:val="1"/>
      <w:numFmt w:val="bullet"/>
      <w:lvlText w:val="·"/>
      <w:lvlJc w:val="left"/>
      <w:pPr>
        <w:ind w:left="5029" w:hanging="360"/>
      </w:pPr>
      <w:rPr>
        <w:rFonts w:ascii="Symbol" w:eastAsia="Symbol" w:hAnsi="Symbol" w:cs="Symbol" w:hint="default"/>
        <w:color w:val="000000"/>
        <w:sz w:val="24"/>
      </w:rPr>
    </w:lvl>
    <w:lvl w:ilvl="7" w:tplc="35904AD0">
      <w:start w:val="1"/>
      <w:numFmt w:val="bullet"/>
      <w:lvlText w:val="·"/>
      <w:lvlJc w:val="left"/>
      <w:pPr>
        <w:ind w:left="5749" w:hanging="360"/>
      </w:pPr>
      <w:rPr>
        <w:rFonts w:ascii="Symbol" w:eastAsia="Symbol" w:hAnsi="Symbol" w:cs="Symbol" w:hint="default"/>
        <w:color w:val="000000"/>
        <w:sz w:val="24"/>
      </w:rPr>
    </w:lvl>
    <w:lvl w:ilvl="8" w:tplc="860E69EA">
      <w:start w:val="1"/>
      <w:numFmt w:val="bullet"/>
      <w:lvlText w:val="·"/>
      <w:lvlJc w:val="left"/>
      <w:pPr>
        <w:ind w:left="6469" w:hanging="360"/>
      </w:pPr>
      <w:rPr>
        <w:rFonts w:ascii="Symbol" w:eastAsia="Symbol" w:hAnsi="Symbol" w:cs="Symbol" w:hint="default"/>
        <w:color w:val="000000"/>
        <w:sz w:val="24"/>
      </w:rPr>
    </w:lvl>
  </w:abstractNum>
  <w:abstractNum w:abstractNumId="62" w15:restartNumberingAfterBreak="0">
    <w:nsid w:val="76A97067"/>
    <w:multiLevelType w:val="hybridMultilevel"/>
    <w:tmpl w:val="035E7FCE"/>
    <w:lvl w:ilvl="0" w:tplc="65FA9C62">
      <w:start w:val="1"/>
      <w:numFmt w:val="bullet"/>
      <w:lvlText w:val="·"/>
      <w:lvlJc w:val="left"/>
      <w:pPr>
        <w:ind w:left="709" w:hanging="360"/>
      </w:pPr>
      <w:rPr>
        <w:rFonts w:ascii="Symbol" w:eastAsia="Symbol" w:hAnsi="Symbol" w:cs="Symbol" w:hint="default"/>
      </w:rPr>
    </w:lvl>
    <w:lvl w:ilvl="1" w:tplc="FBBCDFA6">
      <w:start w:val="1"/>
      <w:numFmt w:val="bullet"/>
      <w:lvlText w:val="·"/>
      <w:lvlJc w:val="left"/>
      <w:pPr>
        <w:ind w:left="1429" w:hanging="360"/>
      </w:pPr>
      <w:rPr>
        <w:rFonts w:ascii="Symbol" w:eastAsia="Symbol" w:hAnsi="Symbol" w:cs="Symbol" w:hint="default"/>
      </w:rPr>
    </w:lvl>
    <w:lvl w:ilvl="2" w:tplc="5E0078EC">
      <w:start w:val="1"/>
      <w:numFmt w:val="bullet"/>
      <w:lvlText w:val="·"/>
      <w:lvlJc w:val="left"/>
      <w:pPr>
        <w:ind w:left="2149" w:hanging="360"/>
      </w:pPr>
      <w:rPr>
        <w:rFonts w:ascii="Symbol" w:eastAsia="Symbol" w:hAnsi="Symbol" w:cs="Symbol" w:hint="default"/>
      </w:rPr>
    </w:lvl>
    <w:lvl w:ilvl="3" w:tplc="638674AC">
      <w:start w:val="1"/>
      <w:numFmt w:val="bullet"/>
      <w:lvlText w:val="·"/>
      <w:lvlJc w:val="left"/>
      <w:pPr>
        <w:ind w:left="2869" w:hanging="360"/>
      </w:pPr>
      <w:rPr>
        <w:rFonts w:ascii="Symbol" w:eastAsia="Symbol" w:hAnsi="Symbol" w:cs="Symbol" w:hint="default"/>
      </w:rPr>
    </w:lvl>
    <w:lvl w:ilvl="4" w:tplc="562AE78E">
      <w:start w:val="1"/>
      <w:numFmt w:val="bullet"/>
      <w:lvlText w:val="·"/>
      <w:lvlJc w:val="left"/>
      <w:pPr>
        <w:ind w:left="3589" w:hanging="360"/>
      </w:pPr>
      <w:rPr>
        <w:rFonts w:ascii="Symbol" w:eastAsia="Symbol" w:hAnsi="Symbol" w:cs="Symbol" w:hint="default"/>
      </w:rPr>
    </w:lvl>
    <w:lvl w:ilvl="5" w:tplc="EBB061F8">
      <w:start w:val="1"/>
      <w:numFmt w:val="bullet"/>
      <w:lvlText w:val="·"/>
      <w:lvlJc w:val="left"/>
      <w:pPr>
        <w:ind w:left="4309" w:hanging="360"/>
      </w:pPr>
      <w:rPr>
        <w:rFonts w:ascii="Symbol" w:eastAsia="Symbol" w:hAnsi="Symbol" w:cs="Symbol" w:hint="default"/>
      </w:rPr>
    </w:lvl>
    <w:lvl w:ilvl="6" w:tplc="00D07A2C">
      <w:start w:val="1"/>
      <w:numFmt w:val="bullet"/>
      <w:lvlText w:val="·"/>
      <w:lvlJc w:val="left"/>
      <w:pPr>
        <w:ind w:left="5029" w:hanging="360"/>
      </w:pPr>
      <w:rPr>
        <w:rFonts w:ascii="Symbol" w:eastAsia="Symbol" w:hAnsi="Symbol" w:cs="Symbol" w:hint="default"/>
      </w:rPr>
    </w:lvl>
    <w:lvl w:ilvl="7" w:tplc="64C2FC22">
      <w:start w:val="1"/>
      <w:numFmt w:val="bullet"/>
      <w:lvlText w:val="·"/>
      <w:lvlJc w:val="left"/>
      <w:pPr>
        <w:ind w:left="5749" w:hanging="360"/>
      </w:pPr>
      <w:rPr>
        <w:rFonts w:ascii="Symbol" w:eastAsia="Symbol" w:hAnsi="Symbol" w:cs="Symbol" w:hint="default"/>
      </w:rPr>
    </w:lvl>
    <w:lvl w:ilvl="8" w:tplc="6248FCB8">
      <w:start w:val="1"/>
      <w:numFmt w:val="bullet"/>
      <w:lvlText w:val="·"/>
      <w:lvlJc w:val="left"/>
      <w:pPr>
        <w:ind w:left="6469" w:hanging="360"/>
      </w:pPr>
      <w:rPr>
        <w:rFonts w:ascii="Symbol" w:eastAsia="Symbol" w:hAnsi="Symbol" w:cs="Symbol" w:hint="default"/>
      </w:rPr>
    </w:lvl>
  </w:abstractNum>
  <w:abstractNum w:abstractNumId="63" w15:restartNumberingAfterBreak="0">
    <w:nsid w:val="76EC0329"/>
    <w:multiLevelType w:val="hybridMultilevel"/>
    <w:tmpl w:val="EDA0D8E0"/>
    <w:lvl w:ilvl="0" w:tplc="9C6C5368">
      <w:start w:val="1"/>
      <w:numFmt w:val="bullet"/>
      <w:lvlText w:val="·"/>
      <w:lvlJc w:val="left"/>
      <w:pPr>
        <w:ind w:left="709" w:hanging="360"/>
      </w:pPr>
      <w:rPr>
        <w:rFonts w:ascii="Symbol" w:eastAsia="Symbol" w:hAnsi="Symbol" w:cs="Symbol" w:hint="default"/>
      </w:rPr>
    </w:lvl>
    <w:lvl w:ilvl="1" w:tplc="29645C08">
      <w:start w:val="1"/>
      <w:numFmt w:val="bullet"/>
      <w:lvlText w:val="·"/>
      <w:lvlJc w:val="left"/>
      <w:pPr>
        <w:ind w:left="1429" w:hanging="360"/>
      </w:pPr>
      <w:rPr>
        <w:rFonts w:ascii="Symbol" w:eastAsia="Symbol" w:hAnsi="Symbol" w:cs="Symbol" w:hint="default"/>
      </w:rPr>
    </w:lvl>
    <w:lvl w:ilvl="2" w:tplc="08D06EAE">
      <w:start w:val="1"/>
      <w:numFmt w:val="bullet"/>
      <w:lvlText w:val="·"/>
      <w:lvlJc w:val="left"/>
      <w:pPr>
        <w:ind w:left="2149" w:hanging="360"/>
      </w:pPr>
      <w:rPr>
        <w:rFonts w:ascii="Symbol" w:eastAsia="Symbol" w:hAnsi="Symbol" w:cs="Symbol" w:hint="default"/>
      </w:rPr>
    </w:lvl>
    <w:lvl w:ilvl="3" w:tplc="A55A07A6">
      <w:start w:val="1"/>
      <w:numFmt w:val="bullet"/>
      <w:lvlText w:val="·"/>
      <w:lvlJc w:val="left"/>
      <w:pPr>
        <w:ind w:left="2869" w:hanging="360"/>
      </w:pPr>
      <w:rPr>
        <w:rFonts w:ascii="Symbol" w:eastAsia="Symbol" w:hAnsi="Symbol" w:cs="Symbol" w:hint="default"/>
      </w:rPr>
    </w:lvl>
    <w:lvl w:ilvl="4" w:tplc="C90C6944">
      <w:start w:val="1"/>
      <w:numFmt w:val="bullet"/>
      <w:lvlText w:val="·"/>
      <w:lvlJc w:val="left"/>
      <w:pPr>
        <w:ind w:left="3589" w:hanging="360"/>
      </w:pPr>
      <w:rPr>
        <w:rFonts w:ascii="Symbol" w:eastAsia="Symbol" w:hAnsi="Symbol" w:cs="Symbol" w:hint="default"/>
      </w:rPr>
    </w:lvl>
    <w:lvl w:ilvl="5" w:tplc="CC0A52CE">
      <w:start w:val="1"/>
      <w:numFmt w:val="bullet"/>
      <w:lvlText w:val="·"/>
      <w:lvlJc w:val="left"/>
      <w:pPr>
        <w:ind w:left="4309" w:hanging="360"/>
      </w:pPr>
      <w:rPr>
        <w:rFonts w:ascii="Symbol" w:eastAsia="Symbol" w:hAnsi="Symbol" w:cs="Symbol" w:hint="default"/>
      </w:rPr>
    </w:lvl>
    <w:lvl w:ilvl="6" w:tplc="0186DAE2">
      <w:start w:val="1"/>
      <w:numFmt w:val="bullet"/>
      <w:lvlText w:val="·"/>
      <w:lvlJc w:val="left"/>
      <w:pPr>
        <w:ind w:left="5029" w:hanging="360"/>
      </w:pPr>
      <w:rPr>
        <w:rFonts w:ascii="Symbol" w:eastAsia="Symbol" w:hAnsi="Symbol" w:cs="Symbol" w:hint="default"/>
      </w:rPr>
    </w:lvl>
    <w:lvl w:ilvl="7" w:tplc="9B2087BC">
      <w:start w:val="1"/>
      <w:numFmt w:val="bullet"/>
      <w:lvlText w:val="·"/>
      <w:lvlJc w:val="left"/>
      <w:pPr>
        <w:ind w:left="5749" w:hanging="360"/>
      </w:pPr>
      <w:rPr>
        <w:rFonts w:ascii="Symbol" w:eastAsia="Symbol" w:hAnsi="Symbol" w:cs="Symbol" w:hint="default"/>
      </w:rPr>
    </w:lvl>
    <w:lvl w:ilvl="8" w:tplc="CB7A8B2A">
      <w:start w:val="1"/>
      <w:numFmt w:val="bullet"/>
      <w:lvlText w:val="·"/>
      <w:lvlJc w:val="left"/>
      <w:pPr>
        <w:ind w:left="6469" w:hanging="360"/>
      </w:pPr>
      <w:rPr>
        <w:rFonts w:ascii="Symbol" w:eastAsia="Symbol" w:hAnsi="Symbol" w:cs="Symbol" w:hint="default"/>
      </w:rPr>
    </w:lvl>
  </w:abstractNum>
  <w:abstractNum w:abstractNumId="64" w15:restartNumberingAfterBreak="0">
    <w:nsid w:val="78866D3C"/>
    <w:multiLevelType w:val="hybridMultilevel"/>
    <w:tmpl w:val="B85E6B64"/>
    <w:lvl w:ilvl="0" w:tplc="45402DA8">
      <w:start w:val="1"/>
      <w:numFmt w:val="bullet"/>
      <w:lvlText w:val="·"/>
      <w:lvlJc w:val="left"/>
      <w:pPr>
        <w:ind w:left="709" w:hanging="360"/>
      </w:pPr>
      <w:rPr>
        <w:rFonts w:ascii="Symbol" w:eastAsia="Symbol" w:hAnsi="Symbol" w:cs="Symbol" w:hint="default"/>
      </w:rPr>
    </w:lvl>
    <w:lvl w:ilvl="1" w:tplc="DCE02A38">
      <w:start w:val="1"/>
      <w:numFmt w:val="bullet"/>
      <w:lvlText w:val="·"/>
      <w:lvlJc w:val="left"/>
      <w:pPr>
        <w:ind w:left="1429" w:hanging="360"/>
      </w:pPr>
      <w:rPr>
        <w:rFonts w:ascii="Symbol" w:eastAsia="Symbol" w:hAnsi="Symbol" w:cs="Symbol" w:hint="default"/>
      </w:rPr>
    </w:lvl>
    <w:lvl w:ilvl="2" w:tplc="E9829CA2">
      <w:start w:val="1"/>
      <w:numFmt w:val="bullet"/>
      <w:lvlText w:val="·"/>
      <w:lvlJc w:val="left"/>
      <w:pPr>
        <w:ind w:left="2149" w:hanging="360"/>
      </w:pPr>
      <w:rPr>
        <w:rFonts w:ascii="Symbol" w:eastAsia="Symbol" w:hAnsi="Symbol" w:cs="Symbol" w:hint="default"/>
      </w:rPr>
    </w:lvl>
    <w:lvl w:ilvl="3" w:tplc="5C20D5B4">
      <w:start w:val="1"/>
      <w:numFmt w:val="bullet"/>
      <w:lvlText w:val="·"/>
      <w:lvlJc w:val="left"/>
      <w:pPr>
        <w:ind w:left="2869" w:hanging="360"/>
      </w:pPr>
      <w:rPr>
        <w:rFonts w:ascii="Symbol" w:eastAsia="Symbol" w:hAnsi="Symbol" w:cs="Symbol" w:hint="default"/>
      </w:rPr>
    </w:lvl>
    <w:lvl w:ilvl="4" w:tplc="DD8CD886">
      <w:start w:val="1"/>
      <w:numFmt w:val="bullet"/>
      <w:lvlText w:val="·"/>
      <w:lvlJc w:val="left"/>
      <w:pPr>
        <w:ind w:left="3589" w:hanging="360"/>
      </w:pPr>
      <w:rPr>
        <w:rFonts w:ascii="Symbol" w:eastAsia="Symbol" w:hAnsi="Symbol" w:cs="Symbol" w:hint="default"/>
      </w:rPr>
    </w:lvl>
    <w:lvl w:ilvl="5" w:tplc="4894AB02">
      <w:start w:val="1"/>
      <w:numFmt w:val="bullet"/>
      <w:lvlText w:val="·"/>
      <w:lvlJc w:val="left"/>
      <w:pPr>
        <w:ind w:left="4309" w:hanging="360"/>
      </w:pPr>
      <w:rPr>
        <w:rFonts w:ascii="Symbol" w:eastAsia="Symbol" w:hAnsi="Symbol" w:cs="Symbol" w:hint="default"/>
      </w:rPr>
    </w:lvl>
    <w:lvl w:ilvl="6" w:tplc="0302DBC0">
      <w:start w:val="1"/>
      <w:numFmt w:val="bullet"/>
      <w:lvlText w:val="·"/>
      <w:lvlJc w:val="left"/>
      <w:pPr>
        <w:ind w:left="5029" w:hanging="360"/>
      </w:pPr>
      <w:rPr>
        <w:rFonts w:ascii="Symbol" w:eastAsia="Symbol" w:hAnsi="Symbol" w:cs="Symbol" w:hint="default"/>
      </w:rPr>
    </w:lvl>
    <w:lvl w:ilvl="7" w:tplc="F258B694">
      <w:start w:val="1"/>
      <w:numFmt w:val="bullet"/>
      <w:lvlText w:val="·"/>
      <w:lvlJc w:val="left"/>
      <w:pPr>
        <w:ind w:left="5749" w:hanging="360"/>
      </w:pPr>
      <w:rPr>
        <w:rFonts w:ascii="Symbol" w:eastAsia="Symbol" w:hAnsi="Symbol" w:cs="Symbol" w:hint="default"/>
      </w:rPr>
    </w:lvl>
    <w:lvl w:ilvl="8" w:tplc="B8DEA678">
      <w:start w:val="1"/>
      <w:numFmt w:val="bullet"/>
      <w:lvlText w:val="·"/>
      <w:lvlJc w:val="left"/>
      <w:pPr>
        <w:ind w:left="6469" w:hanging="360"/>
      </w:pPr>
      <w:rPr>
        <w:rFonts w:ascii="Symbol" w:eastAsia="Symbol" w:hAnsi="Symbol" w:cs="Symbol" w:hint="default"/>
      </w:rPr>
    </w:lvl>
  </w:abstractNum>
  <w:abstractNum w:abstractNumId="65" w15:restartNumberingAfterBreak="0">
    <w:nsid w:val="798F3D88"/>
    <w:multiLevelType w:val="hybridMultilevel"/>
    <w:tmpl w:val="79DA4706"/>
    <w:lvl w:ilvl="0" w:tplc="FE129556">
      <w:start w:val="1"/>
      <w:numFmt w:val="bullet"/>
      <w:lvlText w:val="·"/>
      <w:lvlJc w:val="left"/>
      <w:pPr>
        <w:ind w:left="709" w:hanging="360"/>
      </w:pPr>
      <w:rPr>
        <w:rFonts w:ascii="Symbol" w:eastAsia="Symbol" w:hAnsi="Symbol" w:cs="Symbol" w:hint="default"/>
        <w:color w:val="000000"/>
        <w:sz w:val="24"/>
      </w:rPr>
    </w:lvl>
    <w:lvl w:ilvl="1" w:tplc="9FEE1630">
      <w:start w:val="1"/>
      <w:numFmt w:val="bullet"/>
      <w:lvlText w:val="·"/>
      <w:lvlJc w:val="left"/>
      <w:pPr>
        <w:ind w:left="1429" w:hanging="360"/>
      </w:pPr>
      <w:rPr>
        <w:rFonts w:ascii="Symbol" w:eastAsia="Symbol" w:hAnsi="Symbol" w:cs="Symbol" w:hint="default"/>
        <w:color w:val="000000"/>
        <w:sz w:val="24"/>
      </w:rPr>
    </w:lvl>
    <w:lvl w:ilvl="2" w:tplc="858A926A">
      <w:start w:val="1"/>
      <w:numFmt w:val="bullet"/>
      <w:lvlText w:val="·"/>
      <w:lvlJc w:val="left"/>
      <w:pPr>
        <w:ind w:left="2149" w:hanging="360"/>
      </w:pPr>
      <w:rPr>
        <w:rFonts w:ascii="Symbol" w:eastAsia="Symbol" w:hAnsi="Symbol" w:cs="Symbol" w:hint="default"/>
        <w:color w:val="000000"/>
        <w:sz w:val="24"/>
      </w:rPr>
    </w:lvl>
    <w:lvl w:ilvl="3" w:tplc="7638AB24">
      <w:start w:val="1"/>
      <w:numFmt w:val="bullet"/>
      <w:lvlText w:val="·"/>
      <w:lvlJc w:val="left"/>
      <w:pPr>
        <w:ind w:left="2869" w:hanging="360"/>
      </w:pPr>
      <w:rPr>
        <w:rFonts w:ascii="Symbol" w:eastAsia="Symbol" w:hAnsi="Symbol" w:cs="Symbol" w:hint="default"/>
        <w:color w:val="000000"/>
        <w:sz w:val="24"/>
      </w:rPr>
    </w:lvl>
    <w:lvl w:ilvl="4" w:tplc="FCF4D926">
      <w:start w:val="1"/>
      <w:numFmt w:val="bullet"/>
      <w:lvlText w:val="·"/>
      <w:lvlJc w:val="left"/>
      <w:pPr>
        <w:ind w:left="3589" w:hanging="360"/>
      </w:pPr>
      <w:rPr>
        <w:rFonts w:ascii="Symbol" w:eastAsia="Symbol" w:hAnsi="Symbol" w:cs="Symbol" w:hint="default"/>
        <w:color w:val="000000"/>
        <w:sz w:val="24"/>
      </w:rPr>
    </w:lvl>
    <w:lvl w:ilvl="5" w:tplc="1D5CC57A">
      <w:start w:val="1"/>
      <w:numFmt w:val="bullet"/>
      <w:lvlText w:val="·"/>
      <w:lvlJc w:val="left"/>
      <w:pPr>
        <w:ind w:left="4309" w:hanging="360"/>
      </w:pPr>
      <w:rPr>
        <w:rFonts w:ascii="Symbol" w:eastAsia="Symbol" w:hAnsi="Symbol" w:cs="Symbol" w:hint="default"/>
        <w:color w:val="000000"/>
        <w:sz w:val="24"/>
      </w:rPr>
    </w:lvl>
    <w:lvl w:ilvl="6" w:tplc="8A74EA8C">
      <w:start w:val="1"/>
      <w:numFmt w:val="bullet"/>
      <w:lvlText w:val="·"/>
      <w:lvlJc w:val="left"/>
      <w:pPr>
        <w:ind w:left="5029" w:hanging="360"/>
      </w:pPr>
      <w:rPr>
        <w:rFonts w:ascii="Symbol" w:eastAsia="Symbol" w:hAnsi="Symbol" w:cs="Symbol" w:hint="default"/>
        <w:color w:val="000000"/>
        <w:sz w:val="24"/>
      </w:rPr>
    </w:lvl>
    <w:lvl w:ilvl="7" w:tplc="8D3E2CEA">
      <w:start w:val="1"/>
      <w:numFmt w:val="bullet"/>
      <w:lvlText w:val="·"/>
      <w:lvlJc w:val="left"/>
      <w:pPr>
        <w:ind w:left="5749" w:hanging="360"/>
      </w:pPr>
      <w:rPr>
        <w:rFonts w:ascii="Symbol" w:eastAsia="Symbol" w:hAnsi="Symbol" w:cs="Symbol" w:hint="default"/>
        <w:color w:val="000000"/>
        <w:sz w:val="24"/>
      </w:rPr>
    </w:lvl>
    <w:lvl w:ilvl="8" w:tplc="7FE62F34">
      <w:start w:val="1"/>
      <w:numFmt w:val="bullet"/>
      <w:lvlText w:val="·"/>
      <w:lvlJc w:val="left"/>
      <w:pPr>
        <w:ind w:left="6469" w:hanging="360"/>
      </w:pPr>
      <w:rPr>
        <w:rFonts w:ascii="Symbol" w:eastAsia="Symbol" w:hAnsi="Symbol" w:cs="Symbol" w:hint="default"/>
        <w:color w:val="000000"/>
        <w:sz w:val="24"/>
      </w:rPr>
    </w:lvl>
  </w:abstractNum>
  <w:abstractNum w:abstractNumId="66" w15:restartNumberingAfterBreak="0">
    <w:nsid w:val="79F45907"/>
    <w:multiLevelType w:val="hybridMultilevel"/>
    <w:tmpl w:val="6FACA74A"/>
    <w:lvl w:ilvl="0" w:tplc="53A695CE">
      <w:start w:val="1"/>
      <w:numFmt w:val="bullet"/>
      <w:lvlText w:val="·"/>
      <w:lvlJc w:val="left"/>
      <w:pPr>
        <w:ind w:left="709" w:hanging="360"/>
      </w:pPr>
      <w:rPr>
        <w:rFonts w:ascii="Symbol" w:eastAsia="Symbol" w:hAnsi="Symbol" w:cs="Symbol" w:hint="default"/>
      </w:rPr>
    </w:lvl>
    <w:lvl w:ilvl="1" w:tplc="9774CC02">
      <w:start w:val="1"/>
      <w:numFmt w:val="bullet"/>
      <w:lvlText w:val="·"/>
      <w:lvlJc w:val="left"/>
      <w:pPr>
        <w:ind w:left="1429" w:hanging="360"/>
      </w:pPr>
      <w:rPr>
        <w:rFonts w:ascii="Symbol" w:eastAsia="Symbol" w:hAnsi="Symbol" w:cs="Symbol" w:hint="default"/>
      </w:rPr>
    </w:lvl>
    <w:lvl w:ilvl="2" w:tplc="FE22213C">
      <w:start w:val="1"/>
      <w:numFmt w:val="bullet"/>
      <w:lvlText w:val="·"/>
      <w:lvlJc w:val="left"/>
      <w:pPr>
        <w:ind w:left="2149" w:hanging="360"/>
      </w:pPr>
      <w:rPr>
        <w:rFonts w:ascii="Symbol" w:eastAsia="Symbol" w:hAnsi="Symbol" w:cs="Symbol" w:hint="default"/>
      </w:rPr>
    </w:lvl>
    <w:lvl w:ilvl="3" w:tplc="464E8036">
      <w:start w:val="1"/>
      <w:numFmt w:val="bullet"/>
      <w:lvlText w:val="·"/>
      <w:lvlJc w:val="left"/>
      <w:pPr>
        <w:ind w:left="2869" w:hanging="360"/>
      </w:pPr>
      <w:rPr>
        <w:rFonts w:ascii="Symbol" w:eastAsia="Symbol" w:hAnsi="Symbol" w:cs="Symbol" w:hint="default"/>
      </w:rPr>
    </w:lvl>
    <w:lvl w:ilvl="4" w:tplc="39306E82">
      <w:start w:val="1"/>
      <w:numFmt w:val="bullet"/>
      <w:lvlText w:val="·"/>
      <w:lvlJc w:val="left"/>
      <w:pPr>
        <w:ind w:left="3589" w:hanging="360"/>
      </w:pPr>
      <w:rPr>
        <w:rFonts w:ascii="Symbol" w:eastAsia="Symbol" w:hAnsi="Symbol" w:cs="Symbol" w:hint="default"/>
      </w:rPr>
    </w:lvl>
    <w:lvl w:ilvl="5" w:tplc="DF1E31F8">
      <w:start w:val="1"/>
      <w:numFmt w:val="bullet"/>
      <w:lvlText w:val="·"/>
      <w:lvlJc w:val="left"/>
      <w:pPr>
        <w:ind w:left="4309" w:hanging="360"/>
      </w:pPr>
      <w:rPr>
        <w:rFonts w:ascii="Symbol" w:eastAsia="Symbol" w:hAnsi="Symbol" w:cs="Symbol" w:hint="default"/>
      </w:rPr>
    </w:lvl>
    <w:lvl w:ilvl="6" w:tplc="7CB6BEBE">
      <w:start w:val="1"/>
      <w:numFmt w:val="bullet"/>
      <w:lvlText w:val="·"/>
      <w:lvlJc w:val="left"/>
      <w:pPr>
        <w:ind w:left="5029" w:hanging="360"/>
      </w:pPr>
      <w:rPr>
        <w:rFonts w:ascii="Symbol" w:eastAsia="Symbol" w:hAnsi="Symbol" w:cs="Symbol" w:hint="default"/>
      </w:rPr>
    </w:lvl>
    <w:lvl w:ilvl="7" w:tplc="11A41814">
      <w:start w:val="1"/>
      <w:numFmt w:val="bullet"/>
      <w:lvlText w:val="·"/>
      <w:lvlJc w:val="left"/>
      <w:pPr>
        <w:ind w:left="5749" w:hanging="360"/>
      </w:pPr>
      <w:rPr>
        <w:rFonts w:ascii="Symbol" w:eastAsia="Symbol" w:hAnsi="Symbol" w:cs="Symbol" w:hint="default"/>
      </w:rPr>
    </w:lvl>
    <w:lvl w:ilvl="8" w:tplc="0A2226FA">
      <w:start w:val="1"/>
      <w:numFmt w:val="bullet"/>
      <w:lvlText w:val="·"/>
      <w:lvlJc w:val="left"/>
      <w:pPr>
        <w:ind w:left="6469" w:hanging="360"/>
      </w:pPr>
      <w:rPr>
        <w:rFonts w:ascii="Symbol" w:eastAsia="Symbol" w:hAnsi="Symbol" w:cs="Symbol" w:hint="default"/>
      </w:rPr>
    </w:lvl>
  </w:abstractNum>
  <w:abstractNum w:abstractNumId="67" w15:restartNumberingAfterBreak="0">
    <w:nsid w:val="7A2243AC"/>
    <w:multiLevelType w:val="hybridMultilevel"/>
    <w:tmpl w:val="9AD8D992"/>
    <w:lvl w:ilvl="0" w:tplc="79F65ACE">
      <w:start w:val="1"/>
      <w:numFmt w:val="bullet"/>
      <w:lvlText w:val="·"/>
      <w:lvlJc w:val="left"/>
      <w:pPr>
        <w:ind w:left="709" w:hanging="360"/>
      </w:pPr>
      <w:rPr>
        <w:rFonts w:ascii="Symbol" w:eastAsia="Symbol" w:hAnsi="Symbol" w:cs="Symbol" w:hint="default"/>
      </w:rPr>
    </w:lvl>
    <w:lvl w:ilvl="1" w:tplc="EEAAA89E">
      <w:start w:val="1"/>
      <w:numFmt w:val="bullet"/>
      <w:lvlText w:val="·"/>
      <w:lvlJc w:val="left"/>
      <w:pPr>
        <w:ind w:left="1429" w:hanging="360"/>
      </w:pPr>
      <w:rPr>
        <w:rFonts w:ascii="Symbol" w:eastAsia="Symbol" w:hAnsi="Symbol" w:cs="Symbol" w:hint="default"/>
      </w:rPr>
    </w:lvl>
    <w:lvl w:ilvl="2" w:tplc="2D7C7BFE">
      <w:start w:val="1"/>
      <w:numFmt w:val="bullet"/>
      <w:lvlText w:val="·"/>
      <w:lvlJc w:val="left"/>
      <w:pPr>
        <w:ind w:left="2149" w:hanging="360"/>
      </w:pPr>
      <w:rPr>
        <w:rFonts w:ascii="Symbol" w:eastAsia="Symbol" w:hAnsi="Symbol" w:cs="Symbol" w:hint="default"/>
      </w:rPr>
    </w:lvl>
    <w:lvl w:ilvl="3" w:tplc="5F42FE16">
      <w:start w:val="1"/>
      <w:numFmt w:val="bullet"/>
      <w:lvlText w:val="·"/>
      <w:lvlJc w:val="left"/>
      <w:pPr>
        <w:ind w:left="2869" w:hanging="360"/>
      </w:pPr>
      <w:rPr>
        <w:rFonts w:ascii="Symbol" w:eastAsia="Symbol" w:hAnsi="Symbol" w:cs="Symbol" w:hint="default"/>
      </w:rPr>
    </w:lvl>
    <w:lvl w:ilvl="4" w:tplc="2938AEF0">
      <w:start w:val="1"/>
      <w:numFmt w:val="bullet"/>
      <w:lvlText w:val="·"/>
      <w:lvlJc w:val="left"/>
      <w:pPr>
        <w:ind w:left="3589" w:hanging="360"/>
      </w:pPr>
      <w:rPr>
        <w:rFonts w:ascii="Symbol" w:eastAsia="Symbol" w:hAnsi="Symbol" w:cs="Symbol" w:hint="default"/>
      </w:rPr>
    </w:lvl>
    <w:lvl w:ilvl="5" w:tplc="ADC61052">
      <w:start w:val="1"/>
      <w:numFmt w:val="bullet"/>
      <w:lvlText w:val="·"/>
      <w:lvlJc w:val="left"/>
      <w:pPr>
        <w:ind w:left="4309" w:hanging="360"/>
      </w:pPr>
      <w:rPr>
        <w:rFonts w:ascii="Symbol" w:eastAsia="Symbol" w:hAnsi="Symbol" w:cs="Symbol" w:hint="default"/>
      </w:rPr>
    </w:lvl>
    <w:lvl w:ilvl="6" w:tplc="5DB0A122">
      <w:start w:val="1"/>
      <w:numFmt w:val="bullet"/>
      <w:lvlText w:val="·"/>
      <w:lvlJc w:val="left"/>
      <w:pPr>
        <w:ind w:left="5029" w:hanging="360"/>
      </w:pPr>
      <w:rPr>
        <w:rFonts w:ascii="Symbol" w:eastAsia="Symbol" w:hAnsi="Symbol" w:cs="Symbol" w:hint="default"/>
      </w:rPr>
    </w:lvl>
    <w:lvl w:ilvl="7" w:tplc="0FFC7838">
      <w:start w:val="1"/>
      <w:numFmt w:val="bullet"/>
      <w:lvlText w:val="·"/>
      <w:lvlJc w:val="left"/>
      <w:pPr>
        <w:ind w:left="5749" w:hanging="360"/>
      </w:pPr>
      <w:rPr>
        <w:rFonts w:ascii="Symbol" w:eastAsia="Symbol" w:hAnsi="Symbol" w:cs="Symbol" w:hint="default"/>
      </w:rPr>
    </w:lvl>
    <w:lvl w:ilvl="8" w:tplc="5C60629C">
      <w:start w:val="1"/>
      <w:numFmt w:val="bullet"/>
      <w:lvlText w:val="·"/>
      <w:lvlJc w:val="left"/>
      <w:pPr>
        <w:ind w:left="6469" w:hanging="360"/>
      </w:pPr>
      <w:rPr>
        <w:rFonts w:ascii="Symbol" w:eastAsia="Symbol" w:hAnsi="Symbol" w:cs="Symbol" w:hint="default"/>
      </w:rPr>
    </w:lvl>
  </w:abstractNum>
  <w:abstractNum w:abstractNumId="68" w15:restartNumberingAfterBreak="0">
    <w:nsid w:val="7B485E32"/>
    <w:multiLevelType w:val="hybridMultilevel"/>
    <w:tmpl w:val="E92AB6F2"/>
    <w:lvl w:ilvl="0" w:tplc="E98088E8">
      <w:start w:val="1"/>
      <w:numFmt w:val="bullet"/>
      <w:lvlText w:val="·"/>
      <w:lvlJc w:val="left"/>
      <w:pPr>
        <w:ind w:left="709" w:hanging="360"/>
      </w:pPr>
      <w:rPr>
        <w:rFonts w:ascii="Symbol" w:eastAsia="Symbol" w:hAnsi="Symbol" w:cs="Symbol" w:hint="default"/>
      </w:rPr>
    </w:lvl>
    <w:lvl w:ilvl="1" w:tplc="91C82E7E">
      <w:start w:val="1"/>
      <w:numFmt w:val="bullet"/>
      <w:lvlText w:val="·"/>
      <w:lvlJc w:val="left"/>
      <w:pPr>
        <w:ind w:left="1429" w:hanging="360"/>
      </w:pPr>
      <w:rPr>
        <w:rFonts w:ascii="Symbol" w:eastAsia="Symbol" w:hAnsi="Symbol" w:cs="Symbol" w:hint="default"/>
      </w:rPr>
    </w:lvl>
    <w:lvl w:ilvl="2" w:tplc="FED25BAC">
      <w:start w:val="1"/>
      <w:numFmt w:val="bullet"/>
      <w:lvlText w:val="·"/>
      <w:lvlJc w:val="left"/>
      <w:pPr>
        <w:ind w:left="2149" w:hanging="360"/>
      </w:pPr>
      <w:rPr>
        <w:rFonts w:ascii="Symbol" w:eastAsia="Symbol" w:hAnsi="Symbol" w:cs="Symbol" w:hint="default"/>
      </w:rPr>
    </w:lvl>
    <w:lvl w:ilvl="3" w:tplc="66041A94">
      <w:start w:val="1"/>
      <w:numFmt w:val="bullet"/>
      <w:lvlText w:val="·"/>
      <w:lvlJc w:val="left"/>
      <w:pPr>
        <w:ind w:left="2869" w:hanging="360"/>
      </w:pPr>
      <w:rPr>
        <w:rFonts w:ascii="Symbol" w:eastAsia="Symbol" w:hAnsi="Symbol" w:cs="Symbol" w:hint="default"/>
      </w:rPr>
    </w:lvl>
    <w:lvl w:ilvl="4" w:tplc="16A2CA14">
      <w:start w:val="1"/>
      <w:numFmt w:val="bullet"/>
      <w:lvlText w:val="·"/>
      <w:lvlJc w:val="left"/>
      <w:pPr>
        <w:ind w:left="3589" w:hanging="360"/>
      </w:pPr>
      <w:rPr>
        <w:rFonts w:ascii="Symbol" w:eastAsia="Symbol" w:hAnsi="Symbol" w:cs="Symbol" w:hint="default"/>
      </w:rPr>
    </w:lvl>
    <w:lvl w:ilvl="5" w:tplc="EA58C73E">
      <w:start w:val="1"/>
      <w:numFmt w:val="bullet"/>
      <w:lvlText w:val="·"/>
      <w:lvlJc w:val="left"/>
      <w:pPr>
        <w:ind w:left="4309" w:hanging="360"/>
      </w:pPr>
      <w:rPr>
        <w:rFonts w:ascii="Symbol" w:eastAsia="Symbol" w:hAnsi="Symbol" w:cs="Symbol" w:hint="default"/>
      </w:rPr>
    </w:lvl>
    <w:lvl w:ilvl="6" w:tplc="25D0035A">
      <w:start w:val="1"/>
      <w:numFmt w:val="bullet"/>
      <w:lvlText w:val="·"/>
      <w:lvlJc w:val="left"/>
      <w:pPr>
        <w:ind w:left="5029" w:hanging="360"/>
      </w:pPr>
      <w:rPr>
        <w:rFonts w:ascii="Symbol" w:eastAsia="Symbol" w:hAnsi="Symbol" w:cs="Symbol" w:hint="default"/>
      </w:rPr>
    </w:lvl>
    <w:lvl w:ilvl="7" w:tplc="F9F028B2">
      <w:start w:val="1"/>
      <w:numFmt w:val="bullet"/>
      <w:lvlText w:val="·"/>
      <w:lvlJc w:val="left"/>
      <w:pPr>
        <w:ind w:left="5749" w:hanging="360"/>
      </w:pPr>
      <w:rPr>
        <w:rFonts w:ascii="Symbol" w:eastAsia="Symbol" w:hAnsi="Symbol" w:cs="Symbol" w:hint="default"/>
      </w:rPr>
    </w:lvl>
    <w:lvl w:ilvl="8" w:tplc="A4C6AF8A">
      <w:start w:val="1"/>
      <w:numFmt w:val="bullet"/>
      <w:lvlText w:val="·"/>
      <w:lvlJc w:val="left"/>
      <w:pPr>
        <w:ind w:left="6469" w:hanging="360"/>
      </w:pPr>
      <w:rPr>
        <w:rFonts w:ascii="Symbol" w:eastAsia="Symbol" w:hAnsi="Symbol" w:cs="Symbol" w:hint="default"/>
      </w:rPr>
    </w:lvl>
  </w:abstractNum>
  <w:abstractNum w:abstractNumId="69" w15:restartNumberingAfterBreak="0">
    <w:nsid w:val="7BDE4CA0"/>
    <w:multiLevelType w:val="hybridMultilevel"/>
    <w:tmpl w:val="9BEE8EA4"/>
    <w:lvl w:ilvl="0" w:tplc="A3D6E5C2">
      <w:start w:val="1"/>
      <w:numFmt w:val="bullet"/>
      <w:lvlText w:val="·"/>
      <w:lvlJc w:val="left"/>
      <w:pPr>
        <w:ind w:left="709" w:hanging="360"/>
      </w:pPr>
      <w:rPr>
        <w:rFonts w:ascii="Symbol" w:eastAsia="Symbol" w:hAnsi="Symbol" w:cs="Symbol" w:hint="default"/>
      </w:rPr>
    </w:lvl>
    <w:lvl w:ilvl="1" w:tplc="E9EECC74">
      <w:start w:val="1"/>
      <w:numFmt w:val="bullet"/>
      <w:lvlText w:val="·"/>
      <w:lvlJc w:val="left"/>
      <w:pPr>
        <w:ind w:left="1429" w:hanging="360"/>
      </w:pPr>
      <w:rPr>
        <w:rFonts w:ascii="Symbol" w:eastAsia="Symbol" w:hAnsi="Symbol" w:cs="Symbol" w:hint="default"/>
      </w:rPr>
    </w:lvl>
    <w:lvl w:ilvl="2" w:tplc="FF66815A">
      <w:start w:val="1"/>
      <w:numFmt w:val="bullet"/>
      <w:lvlText w:val="·"/>
      <w:lvlJc w:val="left"/>
      <w:pPr>
        <w:ind w:left="2149" w:hanging="360"/>
      </w:pPr>
      <w:rPr>
        <w:rFonts w:ascii="Symbol" w:eastAsia="Symbol" w:hAnsi="Symbol" w:cs="Symbol" w:hint="default"/>
      </w:rPr>
    </w:lvl>
    <w:lvl w:ilvl="3" w:tplc="D490166A">
      <w:start w:val="1"/>
      <w:numFmt w:val="bullet"/>
      <w:lvlText w:val="·"/>
      <w:lvlJc w:val="left"/>
      <w:pPr>
        <w:ind w:left="2869" w:hanging="360"/>
      </w:pPr>
      <w:rPr>
        <w:rFonts w:ascii="Symbol" w:eastAsia="Symbol" w:hAnsi="Symbol" w:cs="Symbol" w:hint="default"/>
      </w:rPr>
    </w:lvl>
    <w:lvl w:ilvl="4" w:tplc="52A04FC2">
      <w:start w:val="1"/>
      <w:numFmt w:val="bullet"/>
      <w:lvlText w:val="·"/>
      <w:lvlJc w:val="left"/>
      <w:pPr>
        <w:ind w:left="3589" w:hanging="360"/>
      </w:pPr>
      <w:rPr>
        <w:rFonts w:ascii="Symbol" w:eastAsia="Symbol" w:hAnsi="Symbol" w:cs="Symbol" w:hint="default"/>
      </w:rPr>
    </w:lvl>
    <w:lvl w:ilvl="5" w:tplc="15E077C8">
      <w:start w:val="1"/>
      <w:numFmt w:val="bullet"/>
      <w:lvlText w:val="·"/>
      <w:lvlJc w:val="left"/>
      <w:pPr>
        <w:ind w:left="4309" w:hanging="360"/>
      </w:pPr>
      <w:rPr>
        <w:rFonts w:ascii="Symbol" w:eastAsia="Symbol" w:hAnsi="Symbol" w:cs="Symbol" w:hint="default"/>
      </w:rPr>
    </w:lvl>
    <w:lvl w:ilvl="6" w:tplc="BBB49E92">
      <w:start w:val="1"/>
      <w:numFmt w:val="bullet"/>
      <w:lvlText w:val="·"/>
      <w:lvlJc w:val="left"/>
      <w:pPr>
        <w:ind w:left="5029" w:hanging="360"/>
      </w:pPr>
      <w:rPr>
        <w:rFonts w:ascii="Symbol" w:eastAsia="Symbol" w:hAnsi="Symbol" w:cs="Symbol" w:hint="default"/>
      </w:rPr>
    </w:lvl>
    <w:lvl w:ilvl="7" w:tplc="CB2294F0">
      <w:start w:val="1"/>
      <w:numFmt w:val="bullet"/>
      <w:lvlText w:val="·"/>
      <w:lvlJc w:val="left"/>
      <w:pPr>
        <w:ind w:left="5749" w:hanging="360"/>
      </w:pPr>
      <w:rPr>
        <w:rFonts w:ascii="Symbol" w:eastAsia="Symbol" w:hAnsi="Symbol" w:cs="Symbol" w:hint="default"/>
      </w:rPr>
    </w:lvl>
    <w:lvl w:ilvl="8" w:tplc="3A761432">
      <w:start w:val="1"/>
      <w:numFmt w:val="bullet"/>
      <w:lvlText w:val="·"/>
      <w:lvlJc w:val="left"/>
      <w:pPr>
        <w:ind w:left="6469" w:hanging="360"/>
      </w:pPr>
      <w:rPr>
        <w:rFonts w:ascii="Symbol" w:eastAsia="Symbol" w:hAnsi="Symbol" w:cs="Symbol" w:hint="default"/>
      </w:rPr>
    </w:lvl>
  </w:abstractNum>
  <w:num w:numId="1" w16cid:durableId="479226142">
    <w:abstractNumId w:val="51"/>
  </w:num>
  <w:num w:numId="2" w16cid:durableId="1175995877">
    <w:abstractNumId w:val="28"/>
  </w:num>
  <w:num w:numId="3" w16cid:durableId="2035114655">
    <w:abstractNumId w:val="53"/>
  </w:num>
  <w:num w:numId="4" w16cid:durableId="266279878">
    <w:abstractNumId w:val="50"/>
  </w:num>
  <w:num w:numId="5" w16cid:durableId="1549028591">
    <w:abstractNumId w:val="63"/>
  </w:num>
  <w:num w:numId="6" w16cid:durableId="1428773033">
    <w:abstractNumId w:val="15"/>
  </w:num>
  <w:num w:numId="7" w16cid:durableId="1678194601">
    <w:abstractNumId w:val="67"/>
  </w:num>
  <w:num w:numId="8" w16cid:durableId="256796477">
    <w:abstractNumId w:val="19"/>
  </w:num>
  <w:num w:numId="9" w16cid:durableId="105009476">
    <w:abstractNumId w:val="29"/>
  </w:num>
  <w:num w:numId="10" w16cid:durableId="718867154">
    <w:abstractNumId w:val="16"/>
  </w:num>
  <w:num w:numId="11" w16cid:durableId="2121413380">
    <w:abstractNumId w:val="68"/>
  </w:num>
  <w:num w:numId="12" w16cid:durableId="1110471079">
    <w:abstractNumId w:val="32"/>
  </w:num>
  <w:num w:numId="13" w16cid:durableId="941380261">
    <w:abstractNumId w:val="7"/>
  </w:num>
  <w:num w:numId="14" w16cid:durableId="1010521536">
    <w:abstractNumId w:val="3"/>
  </w:num>
  <w:num w:numId="15" w16cid:durableId="1114980229">
    <w:abstractNumId w:val="26"/>
  </w:num>
  <w:num w:numId="16" w16cid:durableId="434322947">
    <w:abstractNumId w:val="40"/>
  </w:num>
  <w:num w:numId="17" w16cid:durableId="716467044">
    <w:abstractNumId w:val="22"/>
  </w:num>
  <w:num w:numId="18" w16cid:durableId="47653526">
    <w:abstractNumId w:val="10"/>
  </w:num>
  <w:num w:numId="19" w16cid:durableId="790172536">
    <w:abstractNumId w:val="66"/>
  </w:num>
  <w:num w:numId="20" w16cid:durableId="252789619">
    <w:abstractNumId w:val="41"/>
  </w:num>
  <w:num w:numId="21" w16cid:durableId="688026526">
    <w:abstractNumId w:val="60"/>
  </w:num>
  <w:num w:numId="22" w16cid:durableId="289090800">
    <w:abstractNumId w:val="39"/>
  </w:num>
  <w:num w:numId="23" w16cid:durableId="271132943">
    <w:abstractNumId w:val="6"/>
  </w:num>
  <w:num w:numId="24" w16cid:durableId="867134456">
    <w:abstractNumId w:val="24"/>
  </w:num>
  <w:num w:numId="25" w16cid:durableId="441266641">
    <w:abstractNumId w:val="37"/>
  </w:num>
  <w:num w:numId="26" w16cid:durableId="193690294">
    <w:abstractNumId w:val="58"/>
  </w:num>
  <w:num w:numId="27" w16cid:durableId="253903792">
    <w:abstractNumId w:val="27"/>
  </w:num>
  <w:num w:numId="28" w16cid:durableId="645549755">
    <w:abstractNumId w:val="13"/>
  </w:num>
  <w:num w:numId="29" w16cid:durableId="1908957164">
    <w:abstractNumId w:val="11"/>
  </w:num>
  <w:num w:numId="30" w16cid:durableId="1912885428">
    <w:abstractNumId w:val="62"/>
  </w:num>
  <w:num w:numId="31" w16cid:durableId="760687074">
    <w:abstractNumId w:val="49"/>
  </w:num>
  <w:num w:numId="32" w16cid:durableId="1221482867">
    <w:abstractNumId w:val="65"/>
  </w:num>
  <w:num w:numId="33" w16cid:durableId="320162924">
    <w:abstractNumId w:val="43"/>
  </w:num>
  <w:num w:numId="34" w16cid:durableId="267783796">
    <w:abstractNumId w:val="23"/>
  </w:num>
  <w:num w:numId="35" w16cid:durableId="1897475624">
    <w:abstractNumId w:val="56"/>
  </w:num>
  <w:num w:numId="36" w16cid:durableId="119154181">
    <w:abstractNumId w:val="59"/>
  </w:num>
  <w:num w:numId="37" w16cid:durableId="49546233">
    <w:abstractNumId w:val="45"/>
  </w:num>
  <w:num w:numId="38" w16cid:durableId="1593009721">
    <w:abstractNumId w:val="54"/>
  </w:num>
  <w:num w:numId="39" w16cid:durableId="1171869138">
    <w:abstractNumId w:val="31"/>
  </w:num>
  <w:num w:numId="40" w16cid:durableId="402875255">
    <w:abstractNumId w:val="38"/>
  </w:num>
  <w:num w:numId="41" w16cid:durableId="2130658612">
    <w:abstractNumId w:val="14"/>
  </w:num>
  <w:num w:numId="42" w16cid:durableId="355931480">
    <w:abstractNumId w:val="25"/>
  </w:num>
  <w:num w:numId="43" w16cid:durableId="1541934526">
    <w:abstractNumId w:val="21"/>
  </w:num>
  <w:num w:numId="44" w16cid:durableId="1163936835">
    <w:abstractNumId w:val="2"/>
  </w:num>
  <w:num w:numId="45" w16cid:durableId="1145851151">
    <w:abstractNumId w:val="55"/>
  </w:num>
  <w:num w:numId="46" w16cid:durableId="1317033721">
    <w:abstractNumId w:val="4"/>
  </w:num>
  <w:num w:numId="47" w16cid:durableId="1202745822">
    <w:abstractNumId w:val="61"/>
  </w:num>
  <w:num w:numId="48" w16cid:durableId="314576350">
    <w:abstractNumId w:val="12"/>
  </w:num>
  <w:num w:numId="49" w16cid:durableId="1459488114">
    <w:abstractNumId w:val="9"/>
  </w:num>
  <w:num w:numId="50" w16cid:durableId="488526061">
    <w:abstractNumId w:val="20"/>
  </w:num>
  <w:num w:numId="51" w16cid:durableId="1090854124">
    <w:abstractNumId w:val="35"/>
  </w:num>
  <w:num w:numId="52" w16cid:durableId="1766683197">
    <w:abstractNumId w:val="69"/>
  </w:num>
  <w:num w:numId="53" w16cid:durableId="1176572801">
    <w:abstractNumId w:val="33"/>
  </w:num>
  <w:num w:numId="54" w16cid:durableId="2072653179">
    <w:abstractNumId w:val="52"/>
  </w:num>
  <w:num w:numId="55" w16cid:durableId="371618244">
    <w:abstractNumId w:val="64"/>
  </w:num>
  <w:num w:numId="56" w16cid:durableId="1551696456">
    <w:abstractNumId w:val="46"/>
  </w:num>
  <w:num w:numId="57" w16cid:durableId="1943953329">
    <w:abstractNumId w:val="36"/>
  </w:num>
  <w:num w:numId="58" w16cid:durableId="1289505870">
    <w:abstractNumId w:val="48"/>
  </w:num>
  <w:num w:numId="59" w16cid:durableId="2014529818">
    <w:abstractNumId w:val="0"/>
  </w:num>
  <w:num w:numId="60" w16cid:durableId="1970552756">
    <w:abstractNumId w:val="57"/>
  </w:num>
  <w:num w:numId="61" w16cid:durableId="1516966993">
    <w:abstractNumId w:val="47"/>
  </w:num>
  <w:num w:numId="62" w16cid:durableId="40637865">
    <w:abstractNumId w:val="18"/>
  </w:num>
  <w:num w:numId="63" w16cid:durableId="1371108931">
    <w:abstractNumId w:val="8"/>
  </w:num>
  <w:num w:numId="64" w16cid:durableId="1099915124">
    <w:abstractNumId w:val="42"/>
  </w:num>
  <w:num w:numId="65" w16cid:durableId="1746879680">
    <w:abstractNumId w:val="5"/>
  </w:num>
  <w:num w:numId="66" w16cid:durableId="358244191">
    <w:abstractNumId w:val="17"/>
  </w:num>
  <w:num w:numId="67" w16cid:durableId="1673141515">
    <w:abstractNumId w:val="34"/>
  </w:num>
  <w:num w:numId="68" w16cid:durableId="397946396">
    <w:abstractNumId w:val="44"/>
  </w:num>
  <w:num w:numId="69" w16cid:durableId="461577351">
    <w:abstractNumId w:val="30"/>
  </w:num>
  <w:num w:numId="70" w16cid:durableId="983966548">
    <w:abstractNumId w:val="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A05"/>
    <w:rsid w:val="00252A05"/>
    <w:rsid w:val="00395FAD"/>
    <w:rsid w:val="007F758E"/>
    <w:rsid w:val="009C4E31"/>
    <w:rsid w:val="009F21BD"/>
    <w:rsid w:val="00AF3A64"/>
    <w:rsid w:val="00B13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406E2"/>
  <w15:docId w15:val="{938E997D-B7E8-41B7-B3E2-EFB139ECB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480" w:after="200"/>
      <w:outlineLvl w:val="0"/>
    </w:pPr>
    <w:rPr>
      <w:rFonts w:ascii="Arial" w:eastAsia="Arial" w:hAnsi="Arial" w:cs="Arial"/>
      <w:sz w:val="40"/>
      <w:szCs w:val="40"/>
    </w:rPr>
  </w:style>
  <w:style w:type="paragraph" w:styleId="Titolo2">
    <w:name w:val="heading 2"/>
    <w:basedOn w:val="Normale"/>
    <w:next w:val="Normale"/>
    <w:link w:val="Titolo2Carattere"/>
    <w:uiPriority w:val="9"/>
    <w:unhideWhenUsed/>
    <w:qFormat/>
    <w:pPr>
      <w:keepNext/>
      <w:keepLines/>
      <w:spacing w:before="360" w:after="200"/>
      <w:outlineLvl w:val="1"/>
    </w:pPr>
    <w:rPr>
      <w:rFonts w:ascii="Arial" w:eastAsia="Arial" w:hAnsi="Arial" w:cs="Arial"/>
      <w:sz w:val="34"/>
    </w:rPr>
  </w:style>
  <w:style w:type="paragraph" w:styleId="Titolo3">
    <w:name w:val="heading 3"/>
    <w:basedOn w:val="Normale"/>
    <w:next w:val="Normale"/>
    <w:link w:val="Titolo3Carattere"/>
    <w:uiPriority w:val="9"/>
    <w:unhideWhenUsed/>
    <w:qFormat/>
    <w:pPr>
      <w:keepNext/>
      <w:keepLines/>
      <w:spacing w:before="320" w:after="200"/>
      <w:outlineLvl w:val="2"/>
    </w:pPr>
    <w:rPr>
      <w:rFonts w:ascii="Arial" w:eastAsia="Arial" w:hAnsi="Arial" w:cs="Arial"/>
      <w:sz w:val="30"/>
      <w:szCs w:val="30"/>
    </w:rPr>
  </w:style>
  <w:style w:type="paragraph" w:styleId="Titolo4">
    <w:name w:val="heading 4"/>
    <w:basedOn w:val="Normale"/>
    <w:next w:val="Normale"/>
    <w:link w:val="Titolo4Carattere"/>
    <w:uiPriority w:val="9"/>
    <w:unhideWhenUsed/>
    <w:qFormat/>
    <w:pPr>
      <w:keepNext/>
      <w:keepLines/>
      <w:spacing w:before="320" w:after="200"/>
      <w:outlineLvl w:val="3"/>
    </w:pPr>
    <w:rPr>
      <w:rFonts w:ascii="Arial" w:eastAsia="Arial" w:hAnsi="Arial" w:cs="Arial"/>
      <w:b/>
      <w:bCs/>
      <w:sz w:val="26"/>
      <w:szCs w:val="26"/>
    </w:rPr>
  </w:style>
  <w:style w:type="paragraph" w:styleId="Titolo5">
    <w:name w:val="heading 5"/>
    <w:basedOn w:val="Normale"/>
    <w:next w:val="Normale"/>
    <w:link w:val="Titolo5Carattere"/>
    <w:uiPriority w:val="9"/>
    <w:unhideWhenUsed/>
    <w:qFormat/>
    <w:pPr>
      <w:keepNext/>
      <w:keepLines/>
      <w:spacing w:before="320" w:after="200"/>
      <w:outlineLvl w:val="4"/>
    </w:pPr>
    <w:rPr>
      <w:rFonts w:ascii="Arial" w:eastAsia="Arial" w:hAnsi="Arial" w:cs="Arial"/>
      <w:b/>
      <w:bCs/>
    </w:rPr>
  </w:style>
  <w:style w:type="paragraph" w:styleId="Titolo6">
    <w:name w:val="heading 6"/>
    <w:basedOn w:val="Normale"/>
    <w:next w:val="Normale"/>
    <w:link w:val="Titolo6Carattere"/>
    <w:uiPriority w:val="9"/>
    <w:unhideWhenUsed/>
    <w:qFormat/>
    <w:pPr>
      <w:keepNext/>
      <w:keepLines/>
      <w:spacing w:before="320" w:after="200"/>
      <w:outlineLvl w:val="5"/>
    </w:pPr>
    <w:rPr>
      <w:rFonts w:ascii="Arial" w:eastAsia="Arial" w:hAnsi="Arial" w:cs="Arial"/>
      <w:b/>
      <w:bCs/>
      <w:sz w:val="22"/>
      <w:szCs w:val="22"/>
    </w:rPr>
  </w:style>
  <w:style w:type="paragraph" w:styleId="Titolo7">
    <w:name w:val="heading 7"/>
    <w:basedOn w:val="Normale"/>
    <w:next w:val="Normale"/>
    <w:link w:val="Titolo7Carattere"/>
    <w:uiPriority w:val="9"/>
    <w:unhideWhenUsed/>
    <w:qFormat/>
    <w:pPr>
      <w:keepNext/>
      <w:keepLines/>
      <w:spacing w:before="320" w:after="200"/>
      <w:outlineLvl w:val="6"/>
    </w:pPr>
    <w:rPr>
      <w:rFonts w:ascii="Arial" w:eastAsia="Arial" w:hAnsi="Arial" w:cs="Arial"/>
      <w:b/>
      <w:bCs/>
      <w:i/>
      <w:iCs/>
      <w:sz w:val="22"/>
      <w:szCs w:val="22"/>
    </w:rPr>
  </w:style>
  <w:style w:type="paragraph" w:styleId="Titolo8">
    <w:name w:val="heading 8"/>
    <w:basedOn w:val="Normale"/>
    <w:next w:val="Normale"/>
    <w:link w:val="Titolo8Carattere"/>
    <w:uiPriority w:val="9"/>
    <w:unhideWhenUsed/>
    <w:qFormat/>
    <w:pPr>
      <w:keepNext/>
      <w:keepLines/>
      <w:spacing w:before="320" w:after="200"/>
      <w:outlineLvl w:val="7"/>
    </w:pPr>
    <w:rPr>
      <w:rFonts w:ascii="Arial" w:eastAsia="Arial" w:hAnsi="Arial" w:cs="Arial"/>
      <w:i/>
      <w:iCs/>
      <w:sz w:val="22"/>
      <w:szCs w:val="22"/>
    </w:rPr>
  </w:style>
  <w:style w:type="paragraph" w:styleId="Titolo9">
    <w:name w:val="heading 9"/>
    <w:basedOn w:val="Normale"/>
    <w:next w:val="Normale"/>
    <w:link w:val="Titolo9Carattere"/>
    <w:uiPriority w:val="9"/>
    <w:unhideWhenUsed/>
    <w:qFormat/>
    <w:pPr>
      <w:keepNext/>
      <w:keepLines/>
      <w:spacing w:before="320" w:after="200"/>
      <w:outlineLvl w:val="8"/>
    </w:pPr>
    <w:rPr>
      <w:rFonts w:ascii="Arial" w:eastAsia="Arial" w:hAnsi="Arial" w:cs="Arial"/>
      <w:i/>
      <w:i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Arial" w:eastAsia="Arial" w:hAnsi="Arial" w:cs="Arial"/>
      <w:sz w:val="40"/>
      <w:szCs w:val="40"/>
    </w:rPr>
  </w:style>
  <w:style w:type="character" w:customStyle="1" w:styleId="Titolo2Carattere">
    <w:name w:val="Titolo 2 Carattere"/>
    <w:basedOn w:val="Carpredefinitoparagrafo"/>
    <w:link w:val="Titolo2"/>
    <w:uiPriority w:val="9"/>
    <w:rPr>
      <w:rFonts w:ascii="Arial" w:eastAsia="Arial" w:hAnsi="Arial" w:cs="Arial"/>
      <w:sz w:val="34"/>
    </w:rPr>
  </w:style>
  <w:style w:type="character" w:customStyle="1" w:styleId="Titolo3Carattere">
    <w:name w:val="Titolo 3 Carattere"/>
    <w:basedOn w:val="Carpredefinitoparagrafo"/>
    <w:link w:val="Titolo3"/>
    <w:uiPriority w:val="9"/>
    <w:rPr>
      <w:rFonts w:ascii="Arial" w:eastAsia="Arial" w:hAnsi="Arial" w:cs="Arial"/>
      <w:sz w:val="30"/>
      <w:szCs w:val="30"/>
    </w:rPr>
  </w:style>
  <w:style w:type="character" w:customStyle="1" w:styleId="Titolo4Carattere">
    <w:name w:val="Titolo 4 Carattere"/>
    <w:basedOn w:val="Carpredefinitoparagrafo"/>
    <w:link w:val="Titolo4"/>
    <w:uiPriority w:val="9"/>
    <w:rPr>
      <w:rFonts w:ascii="Arial" w:eastAsia="Arial" w:hAnsi="Arial" w:cs="Arial"/>
      <w:b/>
      <w:bCs/>
      <w:sz w:val="26"/>
      <w:szCs w:val="26"/>
    </w:rPr>
  </w:style>
  <w:style w:type="character" w:customStyle="1" w:styleId="Titolo5Carattere">
    <w:name w:val="Titolo 5 Carattere"/>
    <w:basedOn w:val="Carpredefinitoparagrafo"/>
    <w:link w:val="Titolo5"/>
    <w:uiPriority w:val="9"/>
    <w:rPr>
      <w:rFonts w:ascii="Arial" w:eastAsia="Arial" w:hAnsi="Arial" w:cs="Arial"/>
      <w:b/>
      <w:bCs/>
      <w:sz w:val="24"/>
      <w:szCs w:val="24"/>
    </w:rPr>
  </w:style>
  <w:style w:type="character" w:customStyle="1" w:styleId="Titolo6Carattere">
    <w:name w:val="Titolo 6 Carattere"/>
    <w:basedOn w:val="Carpredefinitoparagrafo"/>
    <w:link w:val="Titolo6"/>
    <w:uiPriority w:val="9"/>
    <w:rPr>
      <w:rFonts w:ascii="Arial" w:eastAsia="Arial" w:hAnsi="Arial" w:cs="Arial"/>
      <w:b/>
      <w:bCs/>
      <w:sz w:val="22"/>
      <w:szCs w:val="22"/>
    </w:rPr>
  </w:style>
  <w:style w:type="character" w:customStyle="1" w:styleId="Titolo7Carattere">
    <w:name w:val="Titolo 7 Carattere"/>
    <w:basedOn w:val="Carpredefinitoparagrafo"/>
    <w:link w:val="Titolo7"/>
    <w:uiPriority w:val="9"/>
    <w:rPr>
      <w:rFonts w:ascii="Arial" w:eastAsia="Arial" w:hAnsi="Arial" w:cs="Arial"/>
      <w:b/>
      <w:bCs/>
      <w:i/>
      <w:iCs/>
      <w:sz w:val="22"/>
      <w:szCs w:val="22"/>
    </w:rPr>
  </w:style>
  <w:style w:type="character" w:customStyle="1" w:styleId="Titolo8Carattere">
    <w:name w:val="Titolo 8 Carattere"/>
    <w:basedOn w:val="Carpredefinitoparagrafo"/>
    <w:link w:val="Titolo8"/>
    <w:uiPriority w:val="9"/>
    <w:rPr>
      <w:rFonts w:ascii="Arial" w:eastAsia="Arial" w:hAnsi="Arial" w:cs="Arial"/>
      <w:i/>
      <w:iCs/>
      <w:sz w:val="22"/>
      <w:szCs w:val="22"/>
    </w:rPr>
  </w:style>
  <w:style w:type="character" w:customStyle="1" w:styleId="Titolo9Carattere">
    <w:name w:val="Titolo 9 Carattere"/>
    <w:basedOn w:val="Carpredefinitoparagrafo"/>
    <w:link w:val="Titolo9"/>
    <w:uiPriority w:val="9"/>
    <w:rPr>
      <w:rFonts w:ascii="Arial" w:eastAsia="Arial" w:hAnsi="Arial" w:cs="Arial"/>
      <w:i/>
      <w:iCs/>
      <w:sz w:val="21"/>
      <w:szCs w:val="21"/>
    </w:rPr>
  </w:style>
  <w:style w:type="paragraph" w:styleId="Paragrafoelenco">
    <w:name w:val="List Paragraph"/>
    <w:basedOn w:val="Normale"/>
    <w:uiPriority w:val="34"/>
    <w:qFormat/>
    <w:pPr>
      <w:ind w:left="720"/>
      <w:contextualSpacing/>
    </w:pPr>
  </w:style>
  <w:style w:type="paragraph" w:styleId="Nessunaspaziatura">
    <w:name w:val="No Spacing"/>
    <w:uiPriority w:val="1"/>
    <w:qFormat/>
  </w:style>
  <w:style w:type="paragraph" w:styleId="Titolo">
    <w:name w:val="Title"/>
    <w:basedOn w:val="Normale"/>
    <w:next w:val="Normale"/>
    <w:link w:val="TitoloCarattere"/>
    <w:uiPriority w:val="10"/>
    <w:qFormat/>
    <w:pPr>
      <w:spacing w:before="300" w:after="200"/>
      <w:contextualSpacing/>
    </w:pPr>
    <w:rPr>
      <w:sz w:val="48"/>
      <w:szCs w:val="48"/>
    </w:rPr>
  </w:style>
  <w:style w:type="character" w:customStyle="1" w:styleId="TitoloCarattere">
    <w:name w:val="Titolo Carattere"/>
    <w:basedOn w:val="Carpredefinitoparagrafo"/>
    <w:link w:val="Titolo"/>
    <w:uiPriority w:val="10"/>
    <w:rPr>
      <w:sz w:val="48"/>
      <w:szCs w:val="48"/>
    </w:rPr>
  </w:style>
  <w:style w:type="paragraph" w:styleId="Sottotitolo">
    <w:name w:val="Subtitle"/>
    <w:basedOn w:val="Normale"/>
    <w:next w:val="Normale"/>
    <w:link w:val="SottotitoloCarattere"/>
    <w:uiPriority w:val="11"/>
    <w:qFormat/>
    <w:pPr>
      <w:spacing w:before="200" w:after="200"/>
    </w:pPr>
  </w:style>
  <w:style w:type="character" w:customStyle="1" w:styleId="SottotitoloCarattere">
    <w:name w:val="Sottotitolo Carattere"/>
    <w:basedOn w:val="Carpredefinitoparagrafo"/>
    <w:link w:val="Sottotitolo"/>
    <w:uiPriority w:val="11"/>
    <w:rPr>
      <w:sz w:val="24"/>
      <w:szCs w:val="24"/>
    </w:rPr>
  </w:style>
  <w:style w:type="paragraph" w:styleId="Citazione">
    <w:name w:val="Quote"/>
    <w:basedOn w:val="Normale"/>
    <w:next w:val="Normale"/>
    <w:link w:val="CitazioneCarattere"/>
    <w:uiPriority w:val="29"/>
    <w:qFormat/>
    <w:pPr>
      <w:ind w:left="720" w:right="720"/>
    </w:pPr>
    <w:rPr>
      <w:i/>
    </w:rPr>
  </w:style>
  <w:style w:type="character" w:customStyle="1" w:styleId="CitazioneCarattere">
    <w:name w:val="Citazione Carattere"/>
    <w:link w:val="Citazione"/>
    <w:uiPriority w:val="29"/>
    <w:rPr>
      <w:i/>
    </w:rPr>
  </w:style>
  <w:style w:type="paragraph" w:styleId="Citazioneintensa">
    <w:name w:val="Intense Quote"/>
    <w:basedOn w:val="Normale"/>
    <w:next w:val="Normale"/>
    <w:link w:val="CitazioneintensaCaratter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zioneintensaCarattere">
    <w:name w:val="Citazione intensa Carattere"/>
    <w:link w:val="Citazioneintensa"/>
    <w:uiPriority w:val="30"/>
    <w:rPr>
      <w:i/>
    </w:rPr>
  </w:style>
  <w:style w:type="paragraph" w:styleId="Intestazione">
    <w:name w:val="header"/>
    <w:basedOn w:val="Normale"/>
    <w:link w:val="IntestazioneCarattere"/>
    <w:uiPriority w:val="99"/>
    <w:unhideWhenUsed/>
    <w:pPr>
      <w:tabs>
        <w:tab w:val="center" w:pos="7143"/>
        <w:tab w:val="right" w:pos="14287"/>
      </w:tabs>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7143"/>
        <w:tab w:val="right" w:pos="14287"/>
      </w:tabs>
    </w:pPr>
  </w:style>
  <w:style w:type="character" w:customStyle="1" w:styleId="FooterChar">
    <w:name w:val="Footer Char"/>
    <w:basedOn w:val="Carpredefinitoparagrafo"/>
    <w:uiPriority w:val="99"/>
  </w:style>
  <w:style w:type="paragraph" w:styleId="Didascalia">
    <w:name w:val="caption"/>
    <w:basedOn w:val="Normale"/>
    <w:next w:val="Normale"/>
    <w:uiPriority w:val="35"/>
    <w:semiHidden/>
    <w:unhideWhenUsed/>
    <w:qFormat/>
    <w:pPr>
      <w:spacing w:line="276" w:lineRule="auto"/>
    </w:pPr>
    <w:rPr>
      <w:b/>
      <w:bCs/>
      <w:color w:val="4F81BD" w:themeColor="accent1"/>
      <w:sz w:val="18"/>
      <w:szCs w:val="18"/>
    </w:rPr>
  </w:style>
  <w:style w:type="character" w:customStyle="1" w:styleId="PidipaginaCarattere">
    <w:name w:val="Piè di pagina Carattere"/>
    <w:link w:val="Pidipagina"/>
    <w:uiPriority w:val="99"/>
  </w:style>
  <w:style w:type="table" w:styleId="Grigliatabella">
    <w:name w:val="Table Grid"/>
    <w:basedOn w:val="Tabellanorma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Collegamentoipertestuale">
    <w:name w:val="Hyperlink"/>
    <w:uiPriority w:val="99"/>
    <w:unhideWhenUsed/>
    <w:rPr>
      <w:color w:val="0000FF" w:themeColor="hyperlink"/>
      <w:u w:val="single"/>
    </w:rPr>
  </w:style>
  <w:style w:type="paragraph" w:styleId="Testonotaapidipagina">
    <w:name w:val="footnote text"/>
    <w:basedOn w:val="Normale"/>
    <w:link w:val="TestonotaapidipaginaCarattere"/>
    <w:uiPriority w:val="99"/>
    <w:semiHidden/>
    <w:unhideWhenUsed/>
    <w:pPr>
      <w:spacing w:after="40"/>
    </w:pPr>
    <w:rPr>
      <w:sz w:val="18"/>
    </w:rPr>
  </w:style>
  <w:style w:type="character" w:customStyle="1" w:styleId="TestonotaapidipaginaCarattere">
    <w:name w:val="Testo nota a piè di pagina Carattere"/>
    <w:link w:val="Testonotaapidipagina"/>
    <w:uiPriority w:val="99"/>
    <w:rPr>
      <w:sz w:val="18"/>
    </w:rPr>
  </w:style>
  <w:style w:type="character" w:styleId="Rimandonotaapidipagina">
    <w:name w:val="footnote reference"/>
    <w:basedOn w:val="Carpredefinitoparagrafo"/>
    <w:uiPriority w:val="99"/>
    <w:unhideWhenUsed/>
    <w:rPr>
      <w:vertAlign w:val="superscript"/>
    </w:rPr>
  </w:style>
  <w:style w:type="paragraph" w:styleId="Testonotadichiusura">
    <w:name w:val="endnote text"/>
    <w:basedOn w:val="Normale"/>
    <w:link w:val="TestonotadichiusuraCarattere"/>
    <w:uiPriority w:val="99"/>
    <w:semiHidden/>
    <w:unhideWhenUsed/>
    <w:rPr>
      <w:sz w:val="20"/>
    </w:rPr>
  </w:style>
  <w:style w:type="character" w:customStyle="1" w:styleId="TestonotadichiusuraCarattere">
    <w:name w:val="Testo nota di chiusura Carattere"/>
    <w:link w:val="Testonotadichiusura"/>
    <w:uiPriority w:val="99"/>
    <w:rPr>
      <w:sz w:val="20"/>
    </w:rPr>
  </w:style>
  <w:style w:type="character" w:styleId="Rimandonotadichiusura">
    <w:name w:val="endnote reference"/>
    <w:basedOn w:val="Carpredefinitoparagrafo"/>
    <w:uiPriority w:val="99"/>
    <w:semiHidden/>
    <w:unhideWhenUsed/>
    <w:rPr>
      <w:vertAlign w:val="superscript"/>
    </w:rPr>
  </w:style>
  <w:style w:type="paragraph" w:styleId="Sommario1">
    <w:name w:val="toc 1"/>
    <w:basedOn w:val="Normale"/>
    <w:next w:val="Normale"/>
    <w:uiPriority w:val="39"/>
    <w:unhideWhenUsed/>
    <w:pPr>
      <w:spacing w:after="57"/>
    </w:pPr>
  </w:style>
  <w:style w:type="paragraph" w:styleId="Sommario2">
    <w:name w:val="toc 2"/>
    <w:basedOn w:val="Normale"/>
    <w:next w:val="Normale"/>
    <w:uiPriority w:val="39"/>
    <w:unhideWhenUsed/>
    <w:pPr>
      <w:spacing w:after="57"/>
      <w:ind w:left="283"/>
    </w:pPr>
  </w:style>
  <w:style w:type="paragraph" w:styleId="Sommario3">
    <w:name w:val="toc 3"/>
    <w:basedOn w:val="Normale"/>
    <w:next w:val="Normale"/>
    <w:uiPriority w:val="39"/>
    <w:unhideWhenUsed/>
    <w:pPr>
      <w:spacing w:after="57"/>
      <w:ind w:left="567"/>
    </w:pPr>
  </w:style>
  <w:style w:type="paragraph" w:styleId="Sommario4">
    <w:name w:val="toc 4"/>
    <w:basedOn w:val="Normale"/>
    <w:next w:val="Normale"/>
    <w:uiPriority w:val="39"/>
    <w:unhideWhenUsed/>
    <w:pPr>
      <w:spacing w:after="57"/>
      <w:ind w:left="850"/>
    </w:pPr>
  </w:style>
  <w:style w:type="paragraph" w:styleId="Sommario5">
    <w:name w:val="toc 5"/>
    <w:basedOn w:val="Normale"/>
    <w:next w:val="Normale"/>
    <w:uiPriority w:val="39"/>
    <w:unhideWhenUsed/>
    <w:pPr>
      <w:spacing w:after="57"/>
      <w:ind w:left="1134"/>
    </w:pPr>
  </w:style>
  <w:style w:type="paragraph" w:styleId="Sommario6">
    <w:name w:val="toc 6"/>
    <w:basedOn w:val="Normale"/>
    <w:next w:val="Normale"/>
    <w:uiPriority w:val="39"/>
    <w:unhideWhenUsed/>
    <w:pPr>
      <w:spacing w:after="57"/>
      <w:ind w:left="1417"/>
    </w:pPr>
  </w:style>
  <w:style w:type="paragraph" w:styleId="Sommario7">
    <w:name w:val="toc 7"/>
    <w:basedOn w:val="Normale"/>
    <w:next w:val="Normale"/>
    <w:uiPriority w:val="39"/>
    <w:unhideWhenUsed/>
    <w:pPr>
      <w:spacing w:after="57"/>
      <w:ind w:left="1701"/>
    </w:pPr>
  </w:style>
  <w:style w:type="paragraph" w:styleId="Sommario8">
    <w:name w:val="toc 8"/>
    <w:basedOn w:val="Normale"/>
    <w:next w:val="Normale"/>
    <w:uiPriority w:val="39"/>
    <w:unhideWhenUsed/>
    <w:pPr>
      <w:spacing w:after="57"/>
      <w:ind w:left="1984"/>
    </w:pPr>
  </w:style>
  <w:style w:type="paragraph" w:styleId="Sommario9">
    <w:name w:val="toc 9"/>
    <w:basedOn w:val="Normale"/>
    <w:next w:val="Normale"/>
    <w:uiPriority w:val="39"/>
    <w:unhideWhenUsed/>
    <w:pPr>
      <w:spacing w:after="57"/>
      <w:ind w:left="2268"/>
    </w:p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paragraph" w:customStyle="1" w:styleId="Normal7afc0a90f9a5d5fc2fdf9dbef4221188">
    <w:name w:val="Normal 7afc0a90f9a5d5fc2fdf9dbef4221188"/>
    <w:qFormat/>
    <w:pPr>
      <w:widowControl w:val="0"/>
    </w:pPr>
  </w:style>
  <w:style w:type="character" w:customStyle="1" w:styleId="DefaultParagraphFont7afc0a90f9a5d5fc2fdf9dbef4221188">
    <w:name w:val="Default Paragraph Font 7afc0a90f9a5d5fc2fdf9dbef4221188"/>
    <w:uiPriority w:val="1"/>
    <w:semiHidden/>
    <w:unhideWhenUsed/>
  </w:style>
  <w:style w:type="table" w:customStyle="1" w:styleId="NormalTable7afc0a90f9a5d5fc2fdf9dbef4221188">
    <w:name w:val="Normal Table 7afc0a90f9a5d5fc2fdf9dbef4221188"/>
    <w:uiPriority w:val="99"/>
    <w:semiHidden/>
    <w:unhideWhenUsed/>
    <w:tblPr>
      <w:tblInd w:w="0" w:type="dxa"/>
      <w:tblCellMar>
        <w:top w:w="0" w:type="dxa"/>
        <w:left w:w="108" w:type="dxa"/>
        <w:bottom w:w="0" w:type="dxa"/>
        <w:right w:w="108" w:type="dxa"/>
      </w:tblCellMar>
    </w:tblPr>
  </w:style>
  <w:style w:type="numbering" w:customStyle="1" w:styleId="NoList7afc0a90f9a5d5fc2fdf9dbef4221188">
    <w:name w:val="No List 7afc0a90f9a5d5fc2fdf9dbef4221188"/>
    <w:uiPriority w:val="99"/>
    <w:semiHidden/>
    <w:unhideWhenUsed/>
  </w:style>
  <w:style w:type="paragraph" w:customStyle="1" w:styleId="footer7afc0a90f9a5d5fc2fdf9dbef4221188">
    <w:name w:val="footer 7afc0a90f9a5d5fc2fdf9dbef4221188"/>
    <w:basedOn w:val="Normal7afc0a90f9a5d5fc2fdf9dbef4221188"/>
    <w:link w:val="PidipaginaCarattere7afc0a90f9a5d5fc2fdf9dbef4221188"/>
    <w:uiPriority w:val="99"/>
    <w:unhideWhenUsed/>
    <w:pPr>
      <w:tabs>
        <w:tab w:val="center" w:pos="7143"/>
        <w:tab w:val="right" w:pos="14287"/>
      </w:tabs>
    </w:pPr>
  </w:style>
  <w:style w:type="character" w:customStyle="1" w:styleId="PidipaginaCarattere7afc0a90f9a5d5fc2fdf9dbef4221188">
    <w:name w:val="Piè di pagina Carattere 7afc0a90f9a5d5fc2fdf9dbef4221188"/>
    <w:link w:val="footer7afc0a90f9a5d5fc2fdf9dbef4221188"/>
    <w:uiPriority w:val="99"/>
  </w:style>
  <w:style w:type="character" w:customStyle="1" w:styleId="Hyperlink7afc0a90f9a5d5fc2fdf9dbef4221188">
    <w:name w:val="Hyperlink 7afc0a90f9a5d5fc2fdf9dbef4221188"/>
    <w:uiPriority w:val="99"/>
    <w:unhideWhenUsed/>
    <w:rPr>
      <w:color w:val="0000FF" w:themeColor="hyperlink"/>
      <w:u w:val="single"/>
    </w:rPr>
  </w:style>
  <w:style w:type="paragraph" w:customStyle="1" w:styleId="toc17afc0a90f9a5d5fc2fdf9dbef4221188">
    <w:name w:val="toc 1 7afc0a90f9a5d5fc2fdf9dbef4221188"/>
    <w:basedOn w:val="Normal7afc0a90f9a5d5fc2fdf9dbef4221188"/>
    <w:uiPriority w:val="39"/>
    <w:unhideWhenUsed/>
    <w:pPr>
      <w:spacing w:after="57"/>
    </w:pPr>
  </w:style>
  <w:style w:type="paragraph" w:customStyle="1" w:styleId="toc27afc0a90f9a5d5fc2fdf9dbef4221188">
    <w:name w:val="toc 2 7afc0a90f9a5d5fc2fdf9dbef4221188"/>
    <w:basedOn w:val="Normal7afc0a90f9a5d5fc2fdf9dbef4221188"/>
    <w:uiPriority w:val="39"/>
    <w:unhideWhenUsed/>
    <w:pPr>
      <w:spacing w:after="57"/>
      <w:ind w:left="283"/>
    </w:pPr>
  </w:style>
  <w:style w:type="paragraph" w:customStyle="1" w:styleId="toc37afc0a90f9a5d5fc2fdf9dbef4221188">
    <w:name w:val="toc 3 7afc0a90f9a5d5fc2fdf9dbef4221188"/>
    <w:basedOn w:val="Normal7afc0a90f9a5d5fc2fdf9dbef4221188"/>
    <w:uiPriority w:val="39"/>
    <w:unhideWhenUsed/>
    <w:pPr>
      <w:spacing w:after="57"/>
      <w:ind w:left="567"/>
    </w:pPr>
  </w:style>
  <w:style w:type="paragraph" w:customStyle="1" w:styleId="toc47afc0a90f9a5d5fc2fdf9dbef4221188">
    <w:name w:val="toc 4 7afc0a90f9a5d5fc2fdf9dbef4221188"/>
    <w:basedOn w:val="Normal7afc0a90f9a5d5fc2fdf9dbef4221188"/>
    <w:uiPriority w:val="39"/>
    <w:unhideWhenUsed/>
    <w:pPr>
      <w:spacing w:after="57"/>
      <w:ind w:left="850"/>
    </w:pPr>
  </w:style>
  <w:style w:type="paragraph" w:customStyle="1" w:styleId="toc57afc0a90f9a5d5fc2fdf9dbef4221188">
    <w:name w:val="toc 5 7afc0a90f9a5d5fc2fdf9dbef4221188"/>
    <w:basedOn w:val="Normal7afc0a90f9a5d5fc2fdf9dbef4221188"/>
    <w:uiPriority w:val="39"/>
    <w:unhideWhenUsed/>
    <w:pPr>
      <w:spacing w:after="57"/>
      <w:ind w:left="1134"/>
    </w:pPr>
  </w:style>
  <w:style w:type="paragraph" w:customStyle="1" w:styleId="toc67afc0a90f9a5d5fc2fdf9dbef4221188">
    <w:name w:val="toc 6 7afc0a90f9a5d5fc2fdf9dbef4221188"/>
    <w:basedOn w:val="Normal7afc0a90f9a5d5fc2fdf9dbef4221188"/>
    <w:uiPriority w:val="39"/>
    <w:unhideWhenUsed/>
    <w:pPr>
      <w:spacing w:after="57"/>
      <w:ind w:left="1417"/>
    </w:pPr>
  </w:style>
  <w:style w:type="paragraph" w:customStyle="1" w:styleId="toc77afc0a90f9a5d5fc2fdf9dbef4221188">
    <w:name w:val="toc 7 7afc0a90f9a5d5fc2fdf9dbef4221188"/>
    <w:basedOn w:val="Normal7afc0a90f9a5d5fc2fdf9dbef4221188"/>
    <w:uiPriority w:val="39"/>
    <w:unhideWhenUsed/>
    <w:pPr>
      <w:spacing w:after="57"/>
      <w:ind w:left="1701"/>
    </w:pPr>
  </w:style>
  <w:style w:type="paragraph" w:customStyle="1" w:styleId="toc87afc0a90f9a5d5fc2fdf9dbef4221188">
    <w:name w:val="toc 8 7afc0a90f9a5d5fc2fdf9dbef4221188"/>
    <w:basedOn w:val="Normal7afc0a90f9a5d5fc2fdf9dbef4221188"/>
    <w:uiPriority w:val="39"/>
    <w:unhideWhenUsed/>
    <w:pPr>
      <w:spacing w:after="57"/>
      <w:ind w:left="1984"/>
    </w:pPr>
  </w:style>
  <w:style w:type="paragraph" w:customStyle="1" w:styleId="toc97afc0a90f9a5d5fc2fdf9dbef4221188">
    <w:name w:val="toc 9 7afc0a90f9a5d5fc2fdf9dbef4221188"/>
    <w:basedOn w:val="Normal7afc0a90f9a5d5fc2fdf9dbef4221188"/>
    <w:uiPriority w:val="39"/>
    <w:unhideWhenUsed/>
    <w:pPr>
      <w:spacing w:after="57"/>
      <w:ind w:left="2268"/>
    </w:pPr>
  </w:style>
  <w:style w:type="character" w:customStyle="1" w:styleId="CaptionChara76963b51b37fc9662e87978f7104d39">
    <w:name w:val="Caption Char a76963b51b37fc9662e87978f7104d39"/>
    <w:uiPriority w:val="99"/>
  </w:style>
  <w:style w:type="paragraph" w:customStyle="1" w:styleId="Heading2a76963b51b37fc9662e87978f7104d39">
    <w:name w:val="Heading 2 a76963b51b37fc9662e87978f7104d39"/>
    <w:basedOn w:val="Normala76963b51b37fc9662e87978f7104d39"/>
    <w:link w:val="Heading2Chara76963b51b37fc9662e87978f7104d39"/>
    <w:uiPriority w:val="9"/>
    <w:unhideWhenUsed/>
    <w:pPr>
      <w:keepNext/>
      <w:keepLines/>
      <w:spacing w:before="360" w:after="200"/>
      <w:outlineLvl w:val="1"/>
    </w:pPr>
    <w:rPr>
      <w:rFonts w:ascii="Arial" w:eastAsia="Arial" w:hAnsi="Arial" w:cs="Arial"/>
      <w:sz w:val="34"/>
    </w:rPr>
  </w:style>
  <w:style w:type="character" w:customStyle="1" w:styleId="Heading2Chara76963b51b37fc9662e87978f7104d39">
    <w:name w:val="Heading 2 Char a76963b51b37fc9662e87978f7104d39"/>
    <w:link w:val="Heading2a76963b51b37fc9662e87978f7104d39"/>
    <w:uiPriority w:val="9"/>
    <w:rPr>
      <w:rFonts w:ascii="Arial" w:eastAsia="Arial" w:hAnsi="Arial" w:cs="Arial"/>
      <w:sz w:val="34"/>
    </w:rPr>
  </w:style>
  <w:style w:type="paragraph" w:customStyle="1" w:styleId="ListParagrapha76963b51b37fc9662e87978f7104d39">
    <w:name w:val="List Paragraph a76963b51b37fc9662e87978f7104d39"/>
    <w:basedOn w:val="Normala76963b51b37fc9662e87978f7104d39"/>
    <w:uiPriority w:val="34"/>
    <w:pPr>
      <w:ind w:left="720"/>
      <w:contextualSpacing/>
    </w:pPr>
  </w:style>
  <w:style w:type="paragraph" w:customStyle="1" w:styleId="Footera76963b51b37fc9662e87978f7104d39">
    <w:name w:val="Footer a76963b51b37fc9662e87978f7104d39"/>
    <w:basedOn w:val="Normala76963b51b37fc9662e87978f7104d39"/>
    <w:link w:val="FooterChara76963b51b37fc9662e87978f7104d39"/>
    <w:uiPriority w:val="99"/>
    <w:unhideWhenUsed/>
    <w:pPr>
      <w:tabs>
        <w:tab w:val="center" w:pos="7143"/>
        <w:tab w:val="right" w:pos="14287"/>
      </w:tabs>
    </w:pPr>
  </w:style>
  <w:style w:type="character" w:customStyle="1" w:styleId="FooterChara76963b51b37fc9662e87978f7104d39">
    <w:name w:val="Footer Char a76963b51b37fc9662e87978f7104d39"/>
    <w:link w:val="Footera76963b51b37fc9662e87978f7104d39"/>
    <w:uiPriority w:val="99"/>
  </w:style>
  <w:style w:type="table" w:customStyle="1" w:styleId="TableGrida76963b51b37fc9662e87978f7104d39">
    <w:name w:val="Table Grid a76963b51b37fc9662e87978f7104d39"/>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a76963b51b37fc9662e87978f7104d39">
    <w:name w:val="Hyperlink a76963b51b37fc9662e87978f7104d39"/>
    <w:uiPriority w:val="99"/>
    <w:unhideWhenUsed/>
    <w:rPr>
      <w:color w:val="0000FF" w:themeColor="hyperlink"/>
      <w:u w:val="single"/>
    </w:rPr>
  </w:style>
  <w:style w:type="paragraph" w:customStyle="1" w:styleId="toc1a76963b51b37fc9662e87978f7104d39">
    <w:name w:val="toc 1 a76963b51b37fc9662e87978f7104d39"/>
    <w:basedOn w:val="Normala76963b51b37fc9662e87978f7104d39"/>
    <w:uiPriority w:val="39"/>
    <w:unhideWhenUsed/>
    <w:pPr>
      <w:spacing w:after="57"/>
    </w:pPr>
  </w:style>
  <w:style w:type="paragraph" w:customStyle="1" w:styleId="toc2a76963b51b37fc9662e87978f7104d39">
    <w:name w:val="toc 2 a76963b51b37fc9662e87978f7104d39"/>
    <w:basedOn w:val="Normala76963b51b37fc9662e87978f7104d39"/>
    <w:uiPriority w:val="39"/>
    <w:unhideWhenUsed/>
    <w:pPr>
      <w:spacing w:after="57"/>
      <w:ind w:left="283"/>
    </w:pPr>
  </w:style>
  <w:style w:type="paragraph" w:customStyle="1" w:styleId="toc3a76963b51b37fc9662e87978f7104d39">
    <w:name w:val="toc 3 a76963b51b37fc9662e87978f7104d39"/>
    <w:basedOn w:val="Normala76963b51b37fc9662e87978f7104d39"/>
    <w:uiPriority w:val="39"/>
    <w:unhideWhenUsed/>
    <w:pPr>
      <w:spacing w:after="57"/>
      <w:ind w:left="567"/>
    </w:pPr>
  </w:style>
  <w:style w:type="paragraph" w:customStyle="1" w:styleId="toc4a76963b51b37fc9662e87978f7104d39">
    <w:name w:val="toc 4 a76963b51b37fc9662e87978f7104d39"/>
    <w:basedOn w:val="Normala76963b51b37fc9662e87978f7104d39"/>
    <w:uiPriority w:val="39"/>
    <w:unhideWhenUsed/>
    <w:pPr>
      <w:spacing w:after="57"/>
      <w:ind w:left="850"/>
    </w:pPr>
  </w:style>
  <w:style w:type="paragraph" w:customStyle="1" w:styleId="toc5a76963b51b37fc9662e87978f7104d39">
    <w:name w:val="toc 5 a76963b51b37fc9662e87978f7104d39"/>
    <w:basedOn w:val="Normala76963b51b37fc9662e87978f7104d39"/>
    <w:uiPriority w:val="39"/>
    <w:unhideWhenUsed/>
    <w:pPr>
      <w:spacing w:after="57"/>
      <w:ind w:left="1134"/>
    </w:pPr>
  </w:style>
  <w:style w:type="paragraph" w:customStyle="1" w:styleId="toc6a76963b51b37fc9662e87978f7104d39">
    <w:name w:val="toc 6 a76963b51b37fc9662e87978f7104d39"/>
    <w:basedOn w:val="Normala76963b51b37fc9662e87978f7104d39"/>
    <w:uiPriority w:val="39"/>
    <w:unhideWhenUsed/>
    <w:pPr>
      <w:spacing w:after="57"/>
      <w:ind w:left="1417"/>
    </w:pPr>
  </w:style>
  <w:style w:type="paragraph" w:customStyle="1" w:styleId="toc7a76963b51b37fc9662e87978f7104d39">
    <w:name w:val="toc 7 a76963b51b37fc9662e87978f7104d39"/>
    <w:basedOn w:val="Normala76963b51b37fc9662e87978f7104d39"/>
    <w:uiPriority w:val="39"/>
    <w:unhideWhenUsed/>
    <w:pPr>
      <w:spacing w:after="57"/>
      <w:ind w:left="1701"/>
    </w:pPr>
  </w:style>
  <w:style w:type="paragraph" w:customStyle="1" w:styleId="toc8a76963b51b37fc9662e87978f7104d39">
    <w:name w:val="toc 8 a76963b51b37fc9662e87978f7104d39"/>
    <w:basedOn w:val="Normala76963b51b37fc9662e87978f7104d39"/>
    <w:uiPriority w:val="39"/>
    <w:unhideWhenUsed/>
    <w:pPr>
      <w:spacing w:after="57"/>
      <w:ind w:left="1984"/>
    </w:pPr>
  </w:style>
  <w:style w:type="paragraph" w:customStyle="1" w:styleId="toc9a76963b51b37fc9662e87978f7104d39">
    <w:name w:val="toc 9 a76963b51b37fc9662e87978f7104d39"/>
    <w:basedOn w:val="Normala76963b51b37fc9662e87978f7104d39"/>
    <w:uiPriority w:val="39"/>
    <w:unhideWhenUsed/>
    <w:pPr>
      <w:spacing w:after="57"/>
      <w:ind w:left="2268"/>
    </w:pPr>
  </w:style>
  <w:style w:type="paragraph" w:customStyle="1" w:styleId="Normala76963b51b37fc9662e87978f7104d39">
    <w:name w:val="Normal a76963b51b37fc9662e87978f7104d39"/>
    <w:pPr>
      <w:widowControl w:val="0"/>
    </w:pPr>
  </w:style>
  <w:style w:type="character" w:customStyle="1" w:styleId="DefaultParagraphFonta76963b51b37fc9662e87978f7104d39">
    <w:name w:val="Default Paragraph Font a76963b51b37fc9662e87978f7104d39"/>
    <w:uiPriority w:val="1"/>
    <w:semiHidden/>
    <w:unhideWhenUsed/>
  </w:style>
  <w:style w:type="numbering" w:customStyle="1" w:styleId="NoLista76963b51b37fc9662e87978f7104d39">
    <w:name w:val="No List a76963b51b37fc9662e87978f7104d39"/>
    <w:uiPriority w:val="99"/>
    <w:semiHidden/>
    <w:unhideWhenUsed/>
  </w:style>
  <w:style w:type="table" w:customStyle="1" w:styleId="NormalTablea76963b51b37fc9662e87978f7104d39">
    <w:name w:val="Normal Table a76963b51b37fc9662e87978f7104d39"/>
    <w:uiPriority w:val="99"/>
    <w:semiHidden/>
    <w:unhideWhenUsed/>
    <w:tblPr>
      <w:tblCellMar>
        <w:top w:w="0" w:type="dxa"/>
        <w:left w:w="0" w:type="dxa"/>
        <w:bottom w:w="0" w:type="dxa"/>
        <w:right w:w="0" w:type="dxa"/>
      </w:tblCellMar>
    </w:tblPr>
  </w:style>
  <w:style w:type="table" w:customStyle="1" w:styleId="TableGridfbe139464bb15d93930fe2734516c495">
    <w:name w:val="Table Grid fbe139464bb15d93930fe2734516c495"/>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fbe139464bb15d93930fe2734516c495">
    <w:name w:val="Hyperlink fbe139464bb15d93930fe2734516c495"/>
    <w:uiPriority w:val="99"/>
    <w:unhideWhenUsed/>
    <w:rPr>
      <w:color w:val="0000FF" w:themeColor="hyperlink"/>
      <w:u w:val="single"/>
    </w:rPr>
  </w:style>
  <w:style w:type="paragraph" w:customStyle="1" w:styleId="toc1fbe139464bb15d93930fe2734516c495">
    <w:name w:val="toc 1 fbe139464bb15d93930fe2734516c495"/>
    <w:basedOn w:val="Normalfbe139464bb15d93930fe2734516c495"/>
    <w:uiPriority w:val="39"/>
    <w:unhideWhenUsed/>
    <w:pPr>
      <w:spacing w:after="57"/>
    </w:pPr>
  </w:style>
  <w:style w:type="paragraph" w:customStyle="1" w:styleId="toc2fbe139464bb15d93930fe2734516c495">
    <w:name w:val="toc 2 fbe139464bb15d93930fe2734516c495"/>
    <w:basedOn w:val="Normalfbe139464bb15d93930fe2734516c495"/>
    <w:uiPriority w:val="39"/>
    <w:unhideWhenUsed/>
    <w:pPr>
      <w:spacing w:after="57"/>
      <w:ind w:left="283"/>
    </w:pPr>
  </w:style>
  <w:style w:type="paragraph" w:customStyle="1" w:styleId="toc3fbe139464bb15d93930fe2734516c495">
    <w:name w:val="toc 3 fbe139464bb15d93930fe2734516c495"/>
    <w:basedOn w:val="Normalfbe139464bb15d93930fe2734516c495"/>
    <w:uiPriority w:val="39"/>
    <w:unhideWhenUsed/>
    <w:pPr>
      <w:spacing w:after="57"/>
      <w:ind w:left="567"/>
    </w:pPr>
  </w:style>
  <w:style w:type="paragraph" w:customStyle="1" w:styleId="toc4fbe139464bb15d93930fe2734516c495">
    <w:name w:val="toc 4 fbe139464bb15d93930fe2734516c495"/>
    <w:basedOn w:val="Normalfbe139464bb15d93930fe2734516c495"/>
    <w:uiPriority w:val="39"/>
    <w:unhideWhenUsed/>
    <w:pPr>
      <w:spacing w:after="57"/>
      <w:ind w:left="850"/>
    </w:pPr>
  </w:style>
  <w:style w:type="paragraph" w:customStyle="1" w:styleId="toc5fbe139464bb15d93930fe2734516c495">
    <w:name w:val="toc 5 fbe139464bb15d93930fe2734516c495"/>
    <w:basedOn w:val="Normalfbe139464bb15d93930fe2734516c495"/>
    <w:uiPriority w:val="39"/>
    <w:unhideWhenUsed/>
    <w:pPr>
      <w:spacing w:after="57"/>
      <w:ind w:left="1134"/>
    </w:pPr>
  </w:style>
  <w:style w:type="paragraph" w:customStyle="1" w:styleId="toc6fbe139464bb15d93930fe2734516c495">
    <w:name w:val="toc 6 fbe139464bb15d93930fe2734516c495"/>
    <w:basedOn w:val="Normalfbe139464bb15d93930fe2734516c495"/>
    <w:uiPriority w:val="39"/>
    <w:unhideWhenUsed/>
    <w:pPr>
      <w:spacing w:after="57"/>
      <w:ind w:left="1417"/>
    </w:pPr>
  </w:style>
  <w:style w:type="paragraph" w:customStyle="1" w:styleId="toc7fbe139464bb15d93930fe2734516c495">
    <w:name w:val="toc 7 fbe139464bb15d93930fe2734516c495"/>
    <w:basedOn w:val="Normalfbe139464bb15d93930fe2734516c495"/>
    <w:uiPriority w:val="39"/>
    <w:unhideWhenUsed/>
    <w:pPr>
      <w:spacing w:after="57"/>
      <w:ind w:left="1701"/>
    </w:pPr>
  </w:style>
  <w:style w:type="paragraph" w:customStyle="1" w:styleId="toc8fbe139464bb15d93930fe2734516c495">
    <w:name w:val="toc 8 fbe139464bb15d93930fe2734516c495"/>
    <w:basedOn w:val="Normalfbe139464bb15d93930fe2734516c495"/>
    <w:uiPriority w:val="39"/>
    <w:unhideWhenUsed/>
    <w:pPr>
      <w:spacing w:after="57"/>
      <w:ind w:left="1984"/>
    </w:pPr>
  </w:style>
  <w:style w:type="paragraph" w:customStyle="1" w:styleId="toc9fbe139464bb15d93930fe2734516c495">
    <w:name w:val="toc 9 fbe139464bb15d93930fe2734516c495"/>
    <w:basedOn w:val="Normalfbe139464bb15d93930fe2734516c495"/>
    <w:uiPriority w:val="39"/>
    <w:unhideWhenUsed/>
    <w:pPr>
      <w:spacing w:after="57"/>
      <w:ind w:left="2268"/>
    </w:pPr>
  </w:style>
  <w:style w:type="paragraph" w:customStyle="1" w:styleId="Normalfbe139464bb15d93930fe2734516c495">
    <w:name w:val="Normal fbe139464bb15d93930fe2734516c495"/>
    <w:pPr>
      <w:widowControl w:val="0"/>
    </w:pPr>
  </w:style>
  <w:style w:type="character" w:customStyle="1" w:styleId="DefaultParagraphFontfbe139464bb15d93930fe2734516c495">
    <w:name w:val="Default Paragraph Font fbe139464bb15d93930fe2734516c495"/>
    <w:uiPriority w:val="1"/>
    <w:semiHidden/>
    <w:unhideWhenUsed/>
  </w:style>
  <w:style w:type="numbering" w:customStyle="1" w:styleId="NoListfbe139464bb15d93930fe2734516c495">
    <w:name w:val="No List fbe139464bb15d93930fe2734516c495"/>
    <w:uiPriority w:val="99"/>
    <w:semiHidden/>
    <w:unhideWhenUsed/>
  </w:style>
  <w:style w:type="table" w:customStyle="1" w:styleId="NormalTablefbe139464bb15d93930fe2734516c495">
    <w:name w:val="Normal Table fbe139464bb15d93930fe2734516c495"/>
    <w:uiPriority w:val="99"/>
    <w:semiHidden/>
    <w:unhideWhenUsed/>
    <w:tblPr>
      <w:tblCellMar>
        <w:top w:w="0" w:type="dxa"/>
        <w:left w:w="0" w:type="dxa"/>
        <w:bottom w:w="0" w:type="dxa"/>
        <w:right w:w="0" w:type="dxa"/>
      </w:tblCellMar>
    </w:tblPr>
  </w:style>
  <w:style w:type="table" w:customStyle="1" w:styleId="TableGrid9a99efba196ee59f5e0ad3530279bb9b">
    <w:name w:val="Table Grid 9a99efba196ee59f5e0ad3530279bb9b"/>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9a99efba196ee59f5e0ad3530279bb9b">
    <w:name w:val="Hyperlink 9a99efba196ee59f5e0ad3530279bb9b"/>
    <w:uiPriority w:val="99"/>
    <w:unhideWhenUsed/>
    <w:rPr>
      <w:color w:val="0000FF" w:themeColor="hyperlink"/>
      <w:u w:val="single"/>
    </w:rPr>
  </w:style>
  <w:style w:type="paragraph" w:customStyle="1" w:styleId="toc19a99efba196ee59f5e0ad3530279bb9b">
    <w:name w:val="toc 1 9a99efba196ee59f5e0ad3530279bb9b"/>
    <w:basedOn w:val="Normal9a99efba196ee59f5e0ad3530279bb9b"/>
    <w:uiPriority w:val="39"/>
    <w:unhideWhenUsed/>
    <w:pPr>
      <w:spacing w:after="57"/>
    </w:pPr>
  </w:style>
  <w:style w:type="paragraph" w:customStyle="1" w:styleId="toc29a99efba196ee59f5e0ad3530279bb9b">
    <w:name w:val="toc 2 9a99efba196ee59f5e0ad3530279bb9b"/>
    <w:basedOn w:val="Normal9a99efba196ee59f5e0ad3530279bb9b"/>
    <w:uiPriority w:val="39"/>
    <w:unhideWhenUsed/>
    <w:pPr>
      <w:spacing w:after="57"/>
      <w:ind w:left="283"/>
    </w:pPr>
  </w:style>
  <w:style w:type="paragraph" w:customStyle="1" w:styleId="toc39a99efba196ee59f5e0ad3530279bb9b">
    <w:name w:val="toc 3 9a99efba196ee59f5e0ad3530279bb9b"/>
    <w:basedOn w:val="Normal9a99efba196ee59f5e0ad3530279bb9b"/>
    <w:uiPriority w:val="39"/>
    <w:unhideWhenUsed/>
    <w:pPr>
      <w:spacing w:after="57"/>
      <w:ind w:left="567"/>
    </w:pPr>
  </w:style>
  <w:style w:type="paragraph" w:customStyle="1" w:styleId="toc49a99efba196ee59f5e0ad3530279bb9b">
    <w:name w:val="toc 4 9a99efba196ee59f5e0ad3530279bb9b"/>
    <w:basedOn w:val="Normal9a99efba196ee59f5e0ad3530279bb9b"/>
    <w:uiPriority w:val="39"/>
    <w:unhideWhenUsed/>
    <w:pPr>
      <w:spacing w:after="57"/>
      <w:ind w:left="850"/>
    </w:pPr>
  </w:style>
  <w:style w:type="paragraph" w:customStyle="1" w:styleId="toc59a99efba196ee59f5e0ad3530279bb9b">
    <w:name w:val="toc 5 9a99efba196ee59f5e0ad3530279bb9b"/>
    <w:basedOn w:val="Normal9a99efba196ee59f5e0ad3530279bb9b"/>
    <w:uiPriority w:val="39"/>
    <w:unhideWhenUsed/>
    <w:pPr>
      <w:spacing w:after="57"/>
      <w:ind w:left="1134"/>
    </w:pPr>
  </w:style>
  <w:style w:type="paragraph" w:customStyle="1" w:styleId="toc69a99efba196ee59f5e0ad3530279bb9b">
    <w:name w:val="toc 6 9a99efba196ee59f5e0ad3530279bb9b"/>
    <w:basedOn w:val="Normal9a99efba196ee59f5e0ad3530279bb9b"/>
    <w:uiPriority w:val="39"/>
    <w:unhideWhenUsed/>
    <w:pPr>
      <w:spacing w:after="57"/>
      <w:ind w:left="1417"/>
    </w:pPr>
  </w:style>
  <w:style w:type="paragraph" w:customStyle="1" w:styleId="toc79a99efba196ee59f5e0ad3530279bb9b">
    <w:name w:val="toc 7 9a99efba196ee59f5e0ad3530279bb9b"/>
    <w:basedOn w:val="Normal9a99efba196ee59f5e0ad3530279bb9b"/>
    <w:uiPriority w:val="39"/>
    <w:unhideWhenUsed/>
    <w:pPr>
      <w:spacing w:after="57"/>
      <w:ind w:left="1701"/>
    </w:pPr>
  </w:style>
  <w:style w:type="paragraph" w:customStyle="1" w:styleId="toc89a99efba196ee59f5e0ad3530279bb9b">
    <w:name w:val="toc 8 9a99efba196ee59f5e0ad3530279bb9b"/>
    <w:basedOn w:val="Normal9a99efba196ee59f5e0ad3530279bb9b"/>
    <w:uiPriority w:val="39"/>
    <w:unhideWhenUsed/>
    <w:pPr>
      <w:spacing w:after="57"/>
      <w:ind w:left="1984"/>
    </w:pPr>
  </w:style>
  <w:style w:type="paragraph" w:customStyle="1" w:styleId="toc99a99efba196ee59f5e0ad3530279bb9b">
    <w:name w:val="toc 9 9a99efba196ee59f5e0ad3530279bb9b"/>
    <w:basedOn w:val="Normal9a99efba196ee59f5e0ad3530279bb9b"/>
    <w:uiPriority w:val="39"/>
    <w:unhideWhenUsed/>
    <w:pPr>
      <w:spacing w:after="57"/>
      <w:ind w:left="2268"/>
    </w:pPr>
  </w:style>
  <w:style w:type="paragraph" w:customStyle="1" w:styleId="Normal9a99efba196ee59f5e0ad3530279bb9b">
    <w:name w:val="Normal 9a99efba196ee59f5e0ad3530279bb9b"/>
    <w:pPr>
      <w:widowControl w:val="0"/>
    </w:pPr>
  </w:style>
  <w:style w:type="character" w:customStyle="1" w:styleId="DefaultParagraphFont9a99efba196ee59f5e0ad3530279bb9b">
    <w:name w:val="Default Paragraph Font 9a99efba196ee59f5e0ad3530279bb9b"/>
    <w:uiPriority w:val="1"/>
    <w:semiHidden/>
    <w:unhideWhenUsed/>
  </w:style>
  <w:style w:type="numbering" w:customStyle="1" w:styleId="NoList9a99efba196ee59f5e0ad3530279bb9b">
    <w:name w:val="No List 9a99efba196ee59f5e0ad3530279bb9b"/>
    <w:uiPriority w:val="99"/>
    <w:semiHidden/>
    <w:unhideWhenUsed/>
  </w:style>
  <w:style w:type="table" w:customStyle="1" w:styleId="NormalTable9a99efba196ee59f5e0ad3530279bb9b">
    <w:name w:val="Normal Table 9a99efba196ee59f5e0ad3530279bb9b"/>
    <w:uiPriority w:val="99"/>
    <w:semiHidden/>
    <w:unhideWhenUsed/>
    <w:tblPr>
      <w:tblCellMar>
        <w:top w:w="0" w:type="dxa"/>
        <w:left w:w="0" w:type="dxa"/>
        <w:bottom w:w="0" w:type="dxa"/>
        <w:right w:w="0" w:type="dxa"/>
      </w:tblCellMar>
    </w:tblPr>
  </w:style>
  <w:style w:type="table" w:customStyle="1" w:styleId="TableGridc6aa089073dc321716f6ad8fee77c122">
    <w:name w:val="Table Grid c6aa089073dc321716f6ad8fee77c12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c6aa089073dc321716f6ad8fee77c122">
    <w:name w:val="Hyperlink c6aa089073dc321716f6ad8fee77c122"/>
    <w:uiPriority w:val="99"/>
    <w:unhideWhenUsed/>
    <w:rPr>
      <w:color w:val="0000FF" w:themeColor="hyperlink"/>
      <w:u w:val="single"/>
    </w:rPr>
  </w:style>
  <w:style w:type="paragraph" w:customStyle="1" w:styleId="toc1c6aa089073dc321716f6ad8fee77c122">
    <w:name w:val="toc 1 c6aa089073dc321716f6ad8fee77c122"/>
    <w:basedOn w:val="Normalc6aa089073dc321716f6ad8fee77c122"/>
    <w:uiPriority w:val="39"/>
    <w:unhideWhenUsed/>
    <w:pPr>
      <w:spacing w:after="57"/>
    </w:pPr>
  </w:style>
  <w:style w:type="paragraph" w:customStyle="1" w:styleId="toc2c6aa089073dc321716f6ad8fee77c122">
    <w:name w:val="toc 2 c6aa089073dc321716f6ad8fee77c122"/>
    <w:basedOn w:val="Normalc6aa089073dc321716f6ad8fee77c122"/>
    <w:uiPriority w:val="39"/>
    <w:unhideWhenUsed/>
    <w:pPr>
      <w:spacing w:after="57"/>
      <w:ind w:left="283"/>
    </w:pPr>
  </w:style>
  <w:style w:type="paragraph" w:customStyle="1" w:styleId="toc3c6aa089073dc321716f6ad8fee77c122">
    <w:name w:val="toc 3 c6aa089073dc321716f6ad8fee77c122"/>
    <w:basedOn w:val="Normalc6aa089073dc321716f6ad8fee77c122"/>
    <w:uiPriority w:val="39"/>
    <w:unhideWhenUsed/>
    <w:pPr>
      <w:spacing w:after="57"/>
      <w:ind w:left="567"/>
    </w:pPr>
  </w:style>
  <w:style w:type="paragraph" w:customStyle="1" w:styleId="toc4c6aa089073dc321716f6ad8fee77c122">
    <w:name w:val="toc 4 c6aa089073dc321716f6ad8fee77c122"/>
    <w:basedOn w:val="Normalc6aa089073dc321716f6ad8fee77c122"/>
    <w:uiPriority w:val="39"/>
    <w:unhideWhenUsed/>
    <w:pPr>
      <w:spacing w:after="57"/>
      <w:ind w:left="850"/>
    </w:pPr>
  </w:style>
  <w:style w:type="paragraph" w:customStyle="1" w:styleId="toc5c6aa089073dc321716f6ad8fee77c122">
    <w:name w:val="toc 5 c6aa089073dc321716f6ad8fee77c122"/>
    <w:basedOn w:val="Normalc6aa089073dc321716f6ad8fee77c122"/>
    <w:uiPriority w:val="39"/>
    <w:unhideWhenUsed/>
    <w:pPr>
      <w:spacing w:after="57"/>
      <w:ind w:left="1134"/>
    </w:pPr>
  </w:style>
  <w:style w:type="paragraph" w:customStyle="1" w:styleId="toc6c6aa089073dc321716f6ad8fee77c122">
    <w:name w:val="toc 6 c6aa089073dc321716f6ad8fee77c122"/>
    <w:basedOn w:val="Normalc6aa089073dc321716f6ad8fee77c122"/>
    <w:uiPriority w:val="39"/>
    <w:unhideWhenUsed/>
    <w:pPr>
      <w:spacing w:after="57"/>
      <w:ind w:left="1417"/>
    </w:pPr>
  </w:style>
  <w:style w:type="paragraph" w:customStyle="1" w:styleId="toc7c6aa089073dc321716f6ad8fee77c122">
    <w:name w:val="toc 7 c6aa089073dc321716f6ad8fee77c122"/>
    <w:basedOn w:val="Normalc6aa089073dc321716f6ad8fee77c122"/>
    <w:uiPriority w:val="39"/>
    <w:unhideWhenUsed/>
    <w:pPr>
      <w:spacing w:after="57"/>
      <w:ind w:left="1701"/>
    </w:pPr>
  </w:style>
  <w:style w:type="paragraph" w:customStyle="1" w:styleId="toc8c6aa089073dc321716f6ad8fee77c122">
    <w:name w:val="toc 8 c6aa089073dc321716f6ad8fee77c122"/>
    <w:basedOn w:val="Normalc6aa089073dc321716f6ad8fee77c122"/>
    <w:uiPriority w:val="39"/>
    <w:unhideWhenUsed/>
    <w:pPr>
      <w:spacing w:after="57"/>
      <w:ind w:left="1984"/>
    </w:pPr>
  </w:style>
  <w:style w:type="paragraph" w:customStyle="1" w:styleId="toc9c6aa089073dc321716f6ad8fee77c122">
    <w:name w:val="toc 9 c6aa089073dc321716f6ad8fee77c122"/>
    <w:basedOn w:val="Normalc6aa089073dc321716f6ad8fee77c122"/>
    <w:uiPriority w:val="39"/>
    <w:unhideWhenUsed/>
    <w:pPr>
      <w:spacing w:after="57"/>
      <w:ind w:left="2268"/>
    </w:pPr>
  </w:style>
  <w:style w:type="paragraph" w:customStyle="1" w:styleId="Normalc6aa089073dc321716f6ad8fee77c122">
    <w:name w:val="Normal c6aa089073dc321716f6ad8fee77c122"/>
    <w:pPr>
      <w:widowControl w:val="0"/>
    </w:pPr>
  </w:style>
  <w:style w:type="character" w:customStyle="1" w:styleId="DefaultParagraphFontc6aa089073dc321716f6ad8fee77c122">
    <w:name w:val="Default Paragraph Font c6aa089073dc321716f6ad8fee77c122"/>
    <w:uiPriority w:val="1"/>
    <w:semiHidden/>
    <w:unhideWhenUsed/>
  </w:style>
  <w:style w:type="numbering" w:customStyle="1" w:styleId="NoListc6aa089073dc321716f6ad8fee77c122">
    <w:name w:val="No List c6aa089073dc321716f6ad8fee77c122"/>
    <w:uiPriority w:val="99"/>
    <w:semiHidden/>
    <w:unhideWhenUsed/>
  </w:style>
  <w:style w:type="table" w:customStyle="1" w:styleId="NormalTablec6aa089073dc321716f6ad8fee77c122">
    <w:name w:val="Normal Table c6aa089073dc321716f6ad8fee77c122"/>
    <w:uiPriority w:val="99"/>
    <w:semiHidden/>
    <w:unhideWhenUse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omune.gemmano@legalmail.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abrina.allegretti@comune.gemmano.rn.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une.gemmano@legalmail.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omune.gemmano@legalmail.it" TargetMode="External"/><Relationship Id="rId4" Type="http://schemas.openxmlformats.org/officeDocument/2006/relationships/webSettings" Target="webSettings.xml"/><Relationship Id="rId9" Type="http://schemas.openxmlformats.org/officeDocument/2006/relationships/hyperlink" Target="mailto:comune.gemmano@legalmail.i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n.@%7b$DAPROPNUM%7d@"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3529</Words>
  <Characters>20118</Characters>
  <Application>Microsoft Office Word</Application>
  <DocSecurity>0</DocSecurity>
  <Lines>167</Lines>
  <Paragraphs>47</Paragraphs>
  <ScaleCrop>false</ScaleCrop>
  <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 Allegretti</dc:creator>
  <cp:lastModifiedBy>Sabrina Allegretti</cp:lastModifiedBy>
  <cp:revision>3</cp:revision>
  <cp:lastPrinted>2026-08-06T07:51:00Z</cp:lastPrinted>
  <dcterms:created xsi:type="dcterms:W3CDTF">2026-08-06T07:47:00Z</dcterms:created>
  <dcterms:modified xsi:type="dcterms:W3CDTF">2026-08-06T07:51:00Z</dcterms:modified>
</cp:coreProperties>
</file>