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A72DB" w:rsidRPr="007C3AAB" w14:paraId="42BFE58F" w14:textId="77777777" w:rsidTr="009E2453">
        <w:trPr>
          <w:jc w:val="center"/>
        </w:trPr>
        <w:tc>
          <w:tcPr>
            <w:tcW w:w="10644" w:type="dxa"/>
          </w:tcPr>
          <w:tbl>
            <w:tblPr>
              <w:tblW w:w="0" w:type="auto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86"/>
              <w:gridCol w:w="2377"/>
            </w:tblGrid>
            <w:tr w:rsidR="00CA72DB" w:rsidRPr="007C3AAB" w14:paraId="27D1F28B" w14:textId="77777777" w:rsidTr="009E2453">
              <w:tc>
                <w:tcPr>
                  <w:tcW w:w="1566" w:type="dxa"/>
                </w:tcPr>
                <w:p w14:paraId="7BB2F3AE" w14:textId="4D07BB95" w:rsidR="00CA72DB" w:rsidRPr="00461C5B" w:rsidRDefault="00CA72DB" w:rsidP="009E2453">
                  <w:pPr>
                    <w:pStyle w:val="Intestazione"/>
                    <w:rPr>
                      <w:sz w:val="40"/>
                    </w:rPr>
                  </w:pPr>
                  <w:bookmarkStart w:id="0" w:name="_Hlk72226909"/>
                  <w:bookmarkStart w:id="1" w:name="_Hlk72226910"/>
                  <w:bookmarkStart w:id="2" w:name="_Hlk72226911"/>
                  <w:bookmarkStart w:id="3" w:name="_Hlk72226912"/>
                  <w:bookmarkStart w:id="4" w:name="_Hlk107217587"/>
                  <w:bookmarkStart w:id="5" w:name="_Hlk107217588"/>
                  <w:bookmarkStart w:id="6" w:name="_Hlk107217589"/>
                  <w:bookmarkStart w:id="7" w:name="_Hlk107217590"/>
                  <w:bookmarkStart w:id="8" w:name="_Hlk149215248"/>
                  <w:bookmarkStart w:id="9" w:name="_Hlk149215249"/>
                  <w:bookmarkStart w:id="10" w:name="_Hlk149215250"/>
                  <w:bookmarkStart w:id="11" w:name="_Hlk149215251"/>
                  <w:r w:rsidRPr="00461C5B">
                    <w:rPr>
                      <w:noProof/>
                      <w:sz w:val="40"/>
                      <w:lang w:eastAsia="it-IT"/>
                    </w:rPr>
                    <w:drawing>
                      <wp:inline distT="0" distB="0" distL="0" distR="0" wp14:anchorId="39F9ECF7" wp14:editId="485AB7AB">
                        <wp:extent cx="838200" cy="904875"/>
                        <wp:effectExtent l="0" t="0" r="0" b="9525"/>
                        <wp:docPr id="499381475" name="Immagine 2" descr="stemm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 descr="stemm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53" w:type="dxa"/>
                </w:tcPr>
                <w:p w14:paraId="1B3B47AF" w14:textId="77777777" w:rsidR="00CA72DB" w:rsidRPr="00461C5B" w:rsidRDefault="00CA72DB" w:rsidP="009E2453">
                  <w:pPr>
                    <w:pStyle w:val="Intestazione"/>
                    <w:jc w:val="center"/>
                    <w:rPr>
                      <w:rFonts w:ascii="Tahoma" w:hAnsi="Tahoma" w:cs="Tahoma"/>
                      <w:i/>
                      <w:sz w:val="44"/>
                    </w:rPr>
                  </w:pPr>
                  <w:r w:rsidRPr="00461C5B">
                    <w:rPr>
                      <w:rFonts w:ascii="Tahoma" w:hAnsi="Tahoma" w:cs="Tahoma"/>
                      <w:i/>
                      <w:sz w:val="44"/>
                    </w:rPr>
                    <w:t>Comune di Gemmano</w:t>
                  </w:r>
                </w:p>
                <w:p w14:paraId="4C39C696" w14:textId="77777777" w:rsidR="00CA72DB" w:rsidRPr="00461C5B" w:rsidRDefault="00CA72DB" w:rsidP="009E2453">
                  <w:pPr>
                    <w:pStyle w:val="Intestazione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461C5B">
                    <w:rPr>
                      <w:rFonts w:ascii="Tahoma" w:hAnsi="Tahoma" w:cs="Tahoma"/>
                      <w:sz w:val="16"/>
                    </w:rPr>
                    <w:t>Piazza Roma n. 1 – 47855 Gemmano (RN)</w:t>
                  </w:r>
                </w:p>
                <w:p w14:paraId="5F84434E" w14:textId="77777777" w:rsidR="00CA72DB" w:rsidRPr="00461C5B" w:rsidRDefault="00CA72DB" w:rsidP="009E2453">
                  <w:pPr>
                    <w:pStyle w:val="Intestazione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461C5B">
                    <w:rPr>
                      <w:rFonts w:ascii="Tahoma" w:hAnsi="Tahoma" w:cs="Tahoma"/>
                      <w:sz w:val="16"/>
                    </w:rPr>
                    <w:t xml:space="preserve">www.comune.gemmano.rn.it </w:t>
                  </w:r>
                </w:p>
                <w:p w14:paraId="7016E6DE" w14:textId="77777777" w:rsidR="00CA72DB" w:rsidRPr="00461C5B" w:rsidRDefault="00CA72DB" w:rsidP="009E2453">
                  <w:pPr>
                    <w:pStyle w:val="Intestazione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61C5B">
                    <w:rPr>
                      <w:rFonts w:ascii="Tahoma" w:hAnsi="Tahoma" w:cs="Tahoma"/>
                      <w:sz w:val="16"/>
                    </w:rPr>
                    <w:t>info@comune.gemmano.rn.it – comune.gemmano@legalmail.it</w:t>
                  </w:r>
                </w:p>
                <w:p w14:paraId="39A3C331" w14:textId="77777777" w:rsidR="00CA72DB" w:rsidRDefault="00CA72DB" w:rsidP="009E2453">
                  <w:pPr>
                    <w:pStyle w:val="Intestazione"/>
                    <w:jc w:val="center"/>
                    <w:rPr>
                      <w:rFonts w:ascii="Tahoma" w:hAnsi="Tahoma" w:cs="Tahoma"/>
                      <w:smallCaps/>
                      <w:sz w:val="16"/>
                    </w:rPr>
                  </w:pPr>
                  <w:r w:rsidRPr="00461C5B">
                    <w:rPr>
                      <w:rFonts w:ascii="Tahoma" w:hAnsi="Tahoma" w:cs="Tahoma"/>
                      <w:smallCaps/>
                      <w:sz w:val="16"/>
                    </w:rPr>
                    <w:sym w:font="Wingdings 2" w:char="F027"/>
                  </w:r>
                  <w:r w:rsidRPr="00461C5B">
                    <w:rPr>
                      <w:rFonts w:ascii="Tahoma" w:hAnsi="Tahoma" w:cs="Tahoma"/>
                      <w:smallCaps/>
                      <w:sz w:val="16"/>
                    </w:rPr>
                    <w:t xml:space="preserve"> 0541854060 </w:t>
                  </w:r>
                </w:p>
                <w:p w14:paraId="5A84020B" w14:textId="77777777" w:rsidR="00CA72DB" w:rsidRPr="00412020" w:rsidRDefault="00CA72DB" w:rsidP="009E2453">
                  <w:pPr>
                    <w:pStyle w:val="Intestazione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461C5B">
                    <w:rPr>
                      <w:rFonts w:ascii="Tahoma" w:hAnsi="Tahoma" w:cs="Tahoma"/>
                      <w:sz w:val="16"/>
                    </w:rPr>
                    <w:t>c.f. 82005670409 p.iva.011881104</w:t>
                  </w:r>
                  <w:r>
                    <w:rPr>
                      <w:rFonts w:ascii="Tahoma" w:hAnsi="Tahoma" w:cs="Tahoma"/>
                      <w:sz w:val="16"/>
                    </w:rPr>
                    <w:t>0</w:t>
                  </w:r>
                  <w:r w:rsidRPr="00461C5B">
                    <w:rPr>
                      <w:rFonts w:ascii="Tahoma" w:hAnsi="Tahoma" w:cs="Tahoma"/>
                      <w:sz w:val="16"/>
                    </w:rPr>
                    <w:t>5</w:t>
                  </w:r>
                </w:p>
              </w:tc>
              <w:tc>
                <w:tcPr>
                  <w:tcW w:w="2471" w:type="dxa"/>
                </w:tcPr>
                <w:p w14:paraId="154F58A2" w14:textId="02A349B3" w:rsidR="00CA72DB" w:rsidRPr="00461C5B" w:rsidRDefault="00CA72DB" w:rsidP="009E2453">
                  <w:pPr>
                    <w:pStyle w:val="Intestazione"/>
                    <w:jc w:val="right"/>
                    <w:rPr>
                      <w:rFonts w:ascii="Tahoma" w:hAnsi="Tahoma" w:cs="Tahoma"/>
                      <w:color w:val="292929"/>
                      <w:sz w:val="18"/>
                      <w:szCs w:val="18"/>
                      <w:shd w:val="clear" w:color="auto" w:fill="FFFFFF"/>
                    </w:rPr>
                  </w:pPr>
                  <w:r w:rsidRPr="00461C5B">
                    <w:rPr>
                      <w:noProof/>
                      <w:lang w:eastAsia="it-IT"/>
                    </w:rPr>
                    <w:drawing>
                      <wp:inline distT="0" distB="0" distL="0" distR="0" wp14:anchorId="44048018" wp14:editId="6F4D46D5">
                        <wp:extent cx="1162050" cy="342900"/>
                        <wp:effectExtent l="0" t="0" r="0" b="0"/>
                        <wp:docPr id="1399834640" name="Immagine 1" descr="Unione dei comuni della Valcon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Unione dei comuni della Valcon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080343" w14:textId="77777777" w:rsidR="00CA72DB" w:rsidRDefault="00CA72DB" w:rsidP="009E2453">
                  <w:pPr>
                    <w:pStyle w:val="Intestazione"/>
                    <w:jc w:val="right"/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</w:rPr>
                  </w:pPr>
                  <w:r w:rsidRPr="00F510C0"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</w:rPr>
                    <w:t xml:space="preserve">Via </w:t>
                  </w:r>
                  <w:r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</w:rPr>
                    <w:t xml:space="preserve">G.  Colombari n. 68/E </w:t>
                  </w:r>
                </w:p>
                <w:p w14:paraId="6E71F4F5" w14:textId="77777777" w:rsidR="00CA72DB" w:rsidRPr="00F510C0" w:rsidRDefault="00CA72DB" w:rsidP="009E2453">
                  <w:pPr>
                    <w:pStyle w:val="Intestazione"/>
                    <w:jc w:val="right"/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</w:rPr>
                    <w:t>Morciano di Romagna</w:t>
                  </w:r>
                </w:p>
                <w:p w14:paraId="24CF501E" w14:textId="77777777" w:rsidR="00CA72DB" w:rsidRPr="007C3AAB" w:rsidRDefault="00CA72DB" w:rsidP="009E2453">
                  <w:pPr>
                    <w:pStyle w:val="Intestazione"/>
                    <w:jc w:val="right"/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  <w:lang w:val="pt-BR"/>
                    </w:rPr>
                  </w:pPr>
                  <w:r w:rsidRPr="007C3AAB"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  <w:lang w:val="pt-BR"/>
                    </w:rPr>
                    <w:t>Tel.: 0541 851701</w:t>
                  </w:r>
                </w:p>
                <w:p w14:paraId="40416524" w14:textId="77777777" w:rsidR="00CA72DB" w:rsidRPr="007C3AAB" w:rsidRDefault="00CA72DB" w:rsidP="009E2453">
                  <w:pPr>
                    <w:pStyle w:val="Intestazione"/>
                    <w:jc w:val="right"/>
                    <w:rPr>
                      <w:lang w:val="pt-BR"/>
                    </w:rPr>
                  </w:pPr>
                  <w:r w:rsidRPr="007C3AAB">
                    <w:rPr>
                      <w:rFonts w:ascii="Tahoma" w:hAnsi="Tahoma" w:cs="Tahoma"/>
                      <w:color w:val="292929"/>
                      <w:sz w:val="14"/>
                      <w:szCs w:val="14"/>
                      <w:shd w:val="clear" w:color="auto" w:fill="FFFFFF"/>
                      <w:lang w:val="pt-BR"/>
                    </w:rPr>
                    <w:t>PEC: unionevalconca@legalmail.it</w:t>
                  </w:r>
                </w:p>
              </w:tc>
            </w:tr>
          </w:tbl>
          <w:p w14:paraId="3C527784" w14:textId="77777777" w:rsidR="00CA72DB" w:rsidRPr="007C3AAB" w:rsidRDefault="00CA72DB" w:rsidP="009E2453">
            <w:pPr>
              <w:pStyle w:val="Intestazione"/>
              <w:jc w:val="center"/>
              <w:rPr>
                <w:lang w:val="pt-BR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46351B7E" w14:textId="77777777" w:rsidR="000B09D0" w:rsidRDefault="000B09D0" w:rsidP="00CA72D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0A8594F" w14:textId="7954D325" w:rsidR="004F538C" w:rsidRPr="000B09D0" w:rsidRDefault="004F538C" w:rsidP="00CA72D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B09D0">
        <w:rPr>
          <w:rFonts w:ascii="Arial" w:hAnsi="Arial" w:cs="Arial"/>
          <w:b/>
          <w:bCs/>
          <w:sz w:val="40"/>
          <w:szCs w:val="40"/>
        </w:rPr>
        <w:t>Avviso Pubblico di Co-Progettazione</w:t>
      </w:r>
    </w:p>
    <w:p w14:paraId="134D0319" w14:textId="68305B29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br/>
      </w:r>
      <w:r w:rsidRPr="00CA72DB">
        <w:rPr>
          <w:rFonts w:ascii="Arial" w:hAnsi="Arial" w:cs="Arial"/>
          <w:b/>
          <w:bCs/>
          <w:sz w:val="20"/>
          <w:szCs w:val="20"/>
        </w:rPr>
        <w:t>AVVISO PUBBLICO DI ISTRUTTORIA PER LA CO-PROGETTAZIONE CON ENTI DEL TERZO SETTORE</w:t>
      </w:r>
      <w:r w:rsidRPr="00CA72DB">
        <w:rPr>
          <w:rFonts w:ascii="Arial" w:hAnsi="Arial" w:cs="Arial"/>
          <w:sz w:val="20"/>
          <w:szCs w:val="20"/>
        </w:rPr>
        <w:br/>
        <w:t xml:space="preserve">(ai sensi dell’art. 55 del </w:t>
      </w:r>
      <w:proofErr w:type="spellStart"/>
      <w:r w:rsidRPr="00CA72DB">
        <w:rPr>
          <w:rFonts w:ascii="Arial" w:hAnsi="Arial" w:cs="Arial"/>
          <w:sz w:val="20"/>
          <w:szCs w:val="20"/>
        </w:rPr>
        <w:t>D.Lgs.</w:t>
      </w:r>
      <w:proofErr w:type="spellEnd"/>
      <w:r w:rsidRPr="00CA72DB">
        <w:rPr>
          <w:rFonts w:ascii="Arial" w:hAnsi="Arial" w:cs="Arial"/>
          <w:sz w:val="20"/>
          <w:szCs w:val="20"/>
        </w:rPr>
        <w:t xml:space="preserve"> 117/2017)</w:t>
      </w:r>
      <w:r w:rsidR="000B09D0">
        <w:rPr>
          <w:rFonts w:ascii="Arial" w:hAnsi="Arial" w:cs="Arial"/>
          <w:sz w:val="20"/>
          <w:szCs w:val="20"/>
        </w:rPr>
        <w:t xml:space="preserve"> </w:t>
      </w:r>
      <w:r w:rsidRPr="00CA72DB">
        <w:rPr>
          <w:rFonts w:ascii="Arial" w:hAnsi="Arial" w:cs="Arial"/>
          <w:sz w:val="20"/>
          <w:szCs w:val="20"/>
        </w:rPr>
        <w:t xml:space="preserve">per la </w:t>
      </w:r>
      <w:r w:rsidRPr="00CA72DB">
        <w:rPr>
          <w:rFonts w:ascii="Arial" w:hAnsi="Arial" w:cs="Arial"/>
          <w:b/>
          <w:bCs/>
          <w:sz w:val="20"/>
          <w:szCs w:val="20"/>
        </w:rPr>
        <w:t xml:space="preserve">gestione condivisa della Welcome Room presso il Museo Multimediale di </w:t>
      </w:r>
      <w:proofErr w:type="spellStart"/>
      <w:r w:rsidRPr="00CA72DB">
        <w:rPr>
          <w:rFonts w:ascii="Arial" w:hAnsi="Arial" w:cs="Arial"/>
          <w:b/>
          <w:bCs/>
          <w:sz w:val="20"/>
          <w:szCs w:val="20"/>
        </w:rPr>
        <w:t>Onferno</w:t>
      </w:r>
      <w:proofErr w:type="spellEnd"/>
      <w:r w:rsidRPr="00CA72DB">
        <w:rPr>
          <w:rFonts w:ascii="Arial" w:hAnsi="Arial" w:cs="Arial"/>
          <w:b/>
          <w:bCs/>
          <w:sz w:val="20"/>
          <w:szCs w:val="20"/>
        </w:rPr>
        <w:t xml:space="preserve"> – triennio 2025/2027</w:t>
      </w:r>
    </w:p>
    <w:p w14:paraId="0C7CA0A4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1FD99BD">
          <v:rect id="_x0000_i1025" style="width:0;height:1.5pt" o:hralign="center" o:hrstd="t" o:hr="t" fillcolor="#a0a0a0" stroked="f"/>
        </w:pict>
      </w:r>
    </w:p>
    <w:p w14:paraId="242B5CCA" w14:textId="77777777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Premessa</w:t>
      </w:r>
      <w:r w:rsidRPr="00CA72DB">
        <w:rPr>
          <w:rFonts w:ascii="Arial" w:hAnsi="Arial" w:cs="Arial"/>
          <w:sz w:val="20"/>
          <w:szCs w:val="20"/>
        </w:rPr>
        <w:br/>
        <w:t xml:space="preserve">Il Comune di Gemmano intende avviare un percorso di co-progettazione con uno o più Enti del Terzo Settore (ETS), ai sensi dell’art. 55 del </w:t>
      </w:r>
      <w:proofErr w:type="spellStart"/>
      <w:r w:rsidRPr="00CA72DB">
        <w:rPr>
          <w:rFonts w:ascii="Arial" w:hAnsi="Arial" w:cs="Arial"/>
          <w:sz w:val="20"/>
          <w:szCs w:val="20"/>
        </w:rPr>
        <w:t>D.Lgs.</w:t>
      </w:r>
      <w:proofErr w:type="spellEnd"/>
      <w:r w:rsidRPr="00CA72DB">
        <w:rPr>
          <w:rFonts w:ascii="Arial" w:hAnsi="Arial" w:cs="Arial"/>
          <w:sz w:val="20"/>
          <w:szCs w:val="20"/>
        </w:rPr>
        <w:t xml:space="preserve"> 117/2017, per la definizione e realizzazione condivisa di un progetto finalizzato alla gestione della Welcome Room presso il Museo Multimediale di </w:t>
      </w:r>
      <w:proofErr w:type="spellStart"/>
      <w:r w:rsidRPr="00CA72DB">
        <w:rPr>
          <w:rFonts w:ascii="Arial" w:hAnsi="Arial" w:cs="Arial"/>
          <w:sz w:val="20"/>
          <w:szCs w:val="20"/>
        </w:rPr>
        <w:t>Onferno</w:t>
      </w:r>
      <w:proofErr w:type="spellEnd"/>
      <w:r w:rsidRPr="00CA72DB">
        <w:rPr>
          <w:rFonts w:ascii="Arial" w:hAnsi="Arial" w:cs="Arial"/>
          <w:sz w:val="20"/>
          <w:szCs w:val="20"/>
        </w:rPr>
        <w:t xml:space="preserve">, sita nella Riserva Naturale Orientata di </w:t>
      </w:r>
      <w:proofErr w:type="spellStart"/>
      <w:r w:rsidRPr="00CA72DB">
        <w:rPr>
          <w:rFonts w:ascii="Arial" w:hAnsi="Arial" w:cs="Arial"/>
          <w:sz w:val="20"/>
          <w:szCs w:val="20"/>
        </w:rPr>
        <w:t>Onferno</w:t>
      </w:r>
      <w:proofErr w:type="spellEnd"/>
      <w:r w:rsidRPr="00CA72DB">
        <w:rPr>
          <w:rFonts w:ascii="Arial" w:hAnsi="Arial" w:cs="Arial"/>
          <w:sz w:val="20"/>
          <w:szCs w:val="20"/>
        </w:rPr>
        <w:t>, punto strategico di informazione e promozione turistica.</w:t>
      </w:r>
    </w:p>
    <w:p w14:paraId="2E93877A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8FFD37C">
          <v:rect id="_x0000_i1026" style="width:0;height:1.5pt" o:hralign="center" o:hrstd="t" o:hr="t" fillcolor="#a0a0a0" stroked="f"/>
        </w:pict>
      </w:r>
    </w:p>
    <w:p w14:paraId="6CC121D8" w14:textId="77777777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Oggetto del presente avviso</w:t>
      </w:r>
      <w:r w:rsidRPr="00CA72DB">
        <w:rPr>
          <w:rFonts w:ascii="Arial" w:hAnsi="Arial" w:cs="Arial"/>
          <w:sz w:val="20"/>
          <w:szCs w:val="20"/>
        </w:rPr>
        <w:br/>
        <w:t>Selezione di uno o più ETS per l’attivazione di una co-progettazione volta a garantire:</w:t>
      </w:r>
    </w:p>
    <w:p w14:paraId="483C4318" w14:textId="77777777" w:rsidR="004F538C" w:rsidRPr="00CA72DB" w:rsidRDefault="004F538C" w:rsidP="004F53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Presidio e custodia della Welcome Room;</w:t>
      </w:r>
    </w:p>
    <w:p w14:paraId="4AE6D1A6" w14:textId="77777777" w:rsidR="004F538C" w:rsidRPr="00CA72DB" w:rsidRDefault="004F538C" w:rsidP="004F53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Sorveglianza e cura degli spazi;</w:t>
      </w:r>
    </w:p>
    <w:p w14:paraId="1405B6A8" w14:textId="77777777" w:rsidR="004F538C" w:rsidRPr="00CA72DB" w:rsidRDefault="004F538C" w:rsidP="004F53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Mantenimento del decoro e supporto tecnico ai dispositivi digitali;</w:t>
      </w:r>
    </w:p>
    <w:p w14:paraId="3A3D0D58" w14:textId="77777777" w:rsidR="004F538C" w:rsidRPr="00CA72DB" w:rsidRDefault="004F538C" w:rsidP="004F53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Collaborazione alla promozione turistica locale.</w:t>
      </w:r>
    </w:p>
    <w:p w14:paraId="5335B94B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960FE35">
          <v:rect id="_x0000_i1027" style="width:0;height:1.5pt" o:hralign="center" o:hrstd="t" o:hr="t" fillcolor="#a0a0a0" stroked="f"/>
        </w:pict>
      </w:r>
    </w:p>
    <w:p w14:paraId="680CA91A" w14:textId="77777777" w:rsidR="000B09D0" w:rsidRDefault="004F538C" w:rsidP="000B09D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Destinatari</w:t>
      </w:r>
    </w:p>
    <w:p w14:paraId="4F12414B" w14:textId="7BB4F44A" w:rsidR="004F538C" w:rsidRPr="00CA72DB" w:rsidRDefault="004F538C" w:rsidP="000B09D0">
      <w:pPr>
        <w:jc w:val="both"/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br/>
        <w:t xml:space="preserve">Possono partecipare tutti gli ETS di cui all’art. 4 del </w:t>
      </w:r>
      <w:proofErr w:type="spellStart"/>
      <w:r w:rsidRPr="00CA72DB">
        <w:rPr>
          <w:rFonts w:ascii="Arial" w:hAnsi="Arial" w:cs="Arial"/>
          <w:sz w:val="20"/>
          <w:szCs w:val="20"/>
        </w:rPr>
        <w:t>D.Lgs.</w:t>
      </w:r>
      <w:proofErr w:type="spellEnd"/>
      <w:r w:rsidRPr="00CA72DB">
        <w:rPr>
          <w:rFonts w:ascii="Arial" w:hAnsi="Arial" w:cs="Arial"/>
          <w:sz w:val="20"/>
          <w:szCs w:val="20"/>
        </w:rPr>
        <w:t xml:space="preserve"> 117/2017, regolarmente iscritti o in fase di trasmigrazione nel Registro Unico Nazionale del Terzo Settore (RUNTS), aventi sede o operatività documentata nel territorio provinciale.</w:t>
      </w:r>
    </w:p>
    <w:p w14:paraId="0A5FCC4A" w14:textId="77777777" w:rsidR="004F538C" w:rsidRPr="00CA72DB" w:rsidRDefault="00000000" w:rsidP="000B09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9052002">
          <v:rect id="_x0000_i1028" style="width:0;height:1.5pt" o:hralign="center" o:hrstd="t" o:hr="t" fillcolor="#a0a0a0" stroked="f"/>
        </w:pict>
      </w:r>
    </w:p>
    <w:p w14:paraId="7D352AB9" w14:textId="77777777" w:rsidR="000B09D0" w:rsidRDefault="004F538C" w:rsidP="004F538C">
      <w:pPr>
        <w:rPr>
          <w:rFonts w:ascii="Arial" w:hAnsi="Arial" w:cs="Arial"/>
          <w:b/>
          <w:bCs/>
          <w:sz w:val="20"/>
          <w:szCs w:val="20"/>
        </w:rPr>
      </w:pPr>
      <w:r w:rsidRPr="003C0EE7">
        <w:rPr>
          <w:rFonts w:ascii="Arial" w:hAnsi="Arial" w:cs="Arial"/>
          <w:b/>
          <w:bCs/>
          <w:sz w:val="20"/>
          <w:szCs w:val="20"/>
        </w:rPr>
        <w:t>Durata del progetto</w:t>
      </w:r>
    </w:p>
    <w:p w14:paraId="102ECAD6" w14:textId="5B378D50" w:rsidR="004F538C" w:rsidRPr="003C0EE7" w:rsidRDefault="004F538C" w:rsidP="000B09D0">
      <w:pPr>
        <w:jc w:val="both"/>
        <w:rPr>
          <w:rFonts w:ascii="Arial" w:hAnsi="Arial" w:cs="Arial"/>
          <w:sz w:val="20"/>
          <w:szCs w:val="20"/>
        </w:rPr>
      </w:pPr>
      <w:r w:rsidRPr="003C0EE7">
        <w:rPr>
          <w:rFonts w:ascii="Arial" w:hAnsi="Arial" w:cs="Arial"/>
          <w:sz w:val="20"/>
          <w:szCs w:val="20"/>
        </w:rPr>
        <w:br/>
      </w:r>
      <w:r w:rsidR="003C0EE7" w:rsidRPr="003C0EE7">
        <w:rPr>
          <w:rFonts w:ascii="Arial" w:hAnsi="Arial" w:cs="Arial"/>
          <w:sz w:val="20"/>
          <w:szCs w:val="20"/>
        </w:rPr>
        <w:t xml:space="preserve">Periodo </w:t>
      </w:r>
      <w:r w:rsidR="003C0EE7" w:rsidRPr="003C0EE7">
        <w:rPr>
          <w:rFonts w:ascii="Arial" w:hAnsi="Arial" w:cs="Arial"/>
          <w:b/>
          <w:bCs/>
          <w:sz w:val="20"/>
          <w:szCs w:val="20"/>
        </w:rPr>
        <w:t>dal 01/07/2025 al 31/12/2027</w:t>
      </w:r>
      <w:r w:rsidR="003C0EE7" w:rsidRPr="003C0EE7">
        <w:rPr>
          <w:rFonts w:ascii="Arial" w:hAnsi="Arial" w:cs="Arial"/>
          <w:sz w:val="20"/>
          <w:szCs w:val="20"/>
        </w:rPr>
        <w:t xml:space="preserve">, </w:t>
      </w:r>
      <w:r w:rsidR="003C0EE7" w:rsidRPr="003C0EE7">
        <w:rPr>
          <w:rFonts w:ascii="Arial" w:hAnsi="Arial" w:cs="Arial"/>
          <w:b/>
          <w:bCs/>
          <w:sz w:val="20"/>
          <w:szCs w:val="20"/>
        </w:rPr>
        <w:t>limitatamente ai periodi di apertura stagionale della struttura</w:t>
      </w:r>
      <w:r w:rsidR="003C0EE7" w:rsidRPr="003C0EE7">
        <w:rPr>
          <w:rFonts w:ascii="Arial" w:hAnsi="Arial" w:cs="Arial"/>
          <w:sz w:val="20"/>
          <w:szCs w:val="20"/>
        </w:rPr>
        <w:t>, stabiliti annualmente dal Comune di Gemmano in base alle esigenze turistiche e organizzative.</w:t>
      </w:r>
      <w:r w:rsidR="00000000">
        <w:rPr>
          <w:rFonts w:ascii="Arial" w:hAnsi="Arial" w:cs="Arial"/>
          <w:sz w:val="20"/>
          <w:szCs w:val="20"/>
        </w:rPr>
        <w:pict w14:anchorId="74A99DCD">
          <v:rect id="_x0000_i1029" style="width:0;height:1.5pt" o:hralign="center" o:hrstd="t" o:hr="t" fillcolor="#a0a0a0" stroked="f"/>
        </w:pict>
      </w:r>
    </w:p>
    <w:p w14:paraId="7C414D4D" w14:textId="77777777" w:rsidR="000B09D0" w:rsidRDefault="004F538C" w:rsidP="004F538C">
      <w:pPr>
        <w:rPr>
          <w:rFonts w:ascii="Arial" w:hAnsi="Arial" w:cs="Arial"/>
          <w:b/>
          <w:bCs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Risorse disponibili</w:t>
      </w:r>
    </w:p>
    <w:p w14:paraId="6E282185" w14:textId="62734C41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br/>
        <w:t xml:space="preserve">L’importo massimo complessivo per il triennio è pari a </w:t>
      </w:r>
      <w:r w:rsidRPr="00CA72DB">
        <w:rPr>
          <w:rFonts w:ascii="Arial" w:hAnsi="Arial" w:cs="Arial"/>
          <w:b/>
          <w:bCs/>
          <w:sz w:val="20"/>
          <w:szCs w:val="20"/>
        </w:rPr>
        <w:t>€ 4.000,00</w:t>
      </w:r>
      <w:r w:rsidRPr="00CA72DB">
        <w:rPr>
          <w:rFonts w:ascii="Arial" w:hAnsi="Arial" w:cs="Arial"/>
          <w:sz w:val="20"/>
          <w:szCs w:val="20"/>
        </w:rPr>
        <w:t>, di cui:</w:t>
      </w:r>
    </w:p>
    <w:p w14:paraId="149AEAD9" w14:textId="77777777" w:rsidR="004F538C" w:rsidRPr="00CA72DB" w:rsidRDefault="004F538C" w:rsidP="004F538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lastRenderedPageBreak/>
        <w:t>€ 3.500,00 finanziati dal Programma Turistico di Promozione Locale 2025;</w:t>
      </w:r>
    </w:p>
    <w:p w14:paraId="1630404E" w14:textId="77777777" w:rsidR="004F538C" w:rsidRPr="00CA72DB" w:rsidRDefault="004F538C" w:rsidP="004F538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€ 500,00 a carico del bilancio comunale.</w:t>
      </w:r>
    </w:p>
    <w:p w14:paraId="541FB006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A17C0B4">
          <v:rect id="_x0000_i1030" style="width:0;height:1.5pt" o:hralign="center" o:hrstd="t" o:hr="t" fillcolor="#a0a0a0" stroked="f"/>
        </w:pict>
      </w:r>
    </w:p>
    <w:p w14:paraId="5EB0BF27" w14:textId="4BE5A400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Modalità e termini di presentazione</w:t>
      </w:r>
      <w:r w:rsidRPr="00CA72DB">
        <w:rPr>
          <w:rFonts w:ascii="Arial" w:hAnsi="Arial" w:cs="Arial"/>
          <w:sz w:val="20"/>
          <w:szCs w:val="20"/>
        </w:rPr>
        <w:br/>
        <w:t xml:space="preserve">Le manifestazioni d’interesse dovranno pervenire entro </w:t>
      </w:r>
      <w:r w:rsidR="000B09D0">
        <w:rPr>
          <w:rFonts w:ascii="Arial" w:hAnsi="Arial" w:cs="Arial"/>
          <w:sz w:val="20"/>
          <w:szCs w:val="20"/>
        </w:rPr>
        <w:t xml:space="preserve">il giorno </w:t>
      </w:r>
      <w:proofErr w:type="spellStart"/>
      <w:r w:rsidR="000B09D0">
        <w:rPr>
          <w:rFonts w:ascii="Arial" w:hAnsi="Arial" w:cs="Arial"/>
          <w:sz w:val="20"/>
          <w:szCs w:val="20"/>
        </w:rPr>
        <w:t>Luned</w:t>
      </w:r>
      <w:proofErr w:type="spellEnd"/>
      <w:r w:rsidR="000B09D0">
        <w:rPr>
          <w:rFonts w:ascii="Arial" w:hAnsi="Arial" w:cs="Arial"/>
          <w:sz w:val="20"/>
          <w:szCs w:val="20"/>
        </w:rPr>
        <w:t>’ 30 giugno 2025 ore 13:00</w:t>
      </w:r>
      <w:r w:rsidRPr="00CA72DB">
        <w:rPr>
          <w:rFonts w:ascii="Arial" w:hAnsi="Arial" w:cs="Arial"/>
          <w:sz w:val="20"/>
          <w:szCs w:val="20"/>
        </w:rPr>
        <w:t>, tramite:</w:t>
      </w:r>
    </w:p>
    <w:p w14:paraId="3DA2275D" w14:textId="3FA21E7A" w:rsidR="004F538C" w:rsidRDefault="004F538C" w:rsidP="004F538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 xml:space="preserve">PEC all’indirizzo: </w:t>
      </w:r>
      <w:r w:rsidRPr="00CA72DB">
        <w:rPr>
          <w:rFonts w:ascii="Arial" w:hAnsi="Arial" w:cs="Arial"/>
          <w:b/>
          <w:bCs/>
          <w:sz w:val="20"/>
          <w:szCs w:val="20"/>
        </w:rPr>
        <w:t>comune.gemmano@legalmail.it</w:t>
      </w:r>
      <w:r w:rsidRPr="00CA72DB">
        <w:rPr>
          <w:rFonts w:ascii="Arial" w:hAnsi="Arial" w:cs="Arial"/>
          <w:sz w:val="20"/>
          <w:szCs w:val="20"/>
        </w:rPr>
        <w:t xml:space="preserve">, indicando in oggetto: </w:t>
      </w:r>
      <w:r w:rsidRPr="00CA72DB">
        <w:rPr>
          <w:rFonts w:ascii="Arial" w:hAnsi="Arial" w:cs="Arial"/>
          <w:i/>
          <w:iCs/>
          <w:sz w:val="20"/>
          <w:szCs w:val="20"/>
        </w:rPr>
        <w:t xml:space="preserve">“Manifestazione di interesse co-progettazione Welcome Room </w:t>
      </w:r>
      <w:proofErr w:type="spellStart"/>
      <w:r w:rsidRPr="00CA72DB">
        <w:rPr>
          <w:rFonts w:ascii="Arial" w:hAnsi="Arial" w:cs="Arial"/>
          <w:i/>
          <w:iCs/>
          <w:sz w:val="20"/>
          <w:szCs w:val="20"/>
        </w:rPr>
        <w:t>Onferno</w:t>
      </w:r>
      <w:proofErr w:type="spellEnd"/>
      <w:r w:rsidRPr="00CA72DB">
        <w:rPr>
          <w:rFonts w:ascii="Arial" w:hAnsi="Arial" w:cs="Arial"/>
          <w:i/>
          <w:iCs/>
          <w:sz w:val="20"/>
          <w:szCs w:val="20"/>
        </w:rPr>
        <w:t>”</w:t>
      </w:r>
      <w:r w:rsidR="000B09D0">
        <w:rPr>
          <w:rFonts w:ascii="Arial" w:hAnsi="Arial" w:cs="Arial"/>
          <w:sz w:val="20"/>
          <w:szCs w:val="20"/>
        </w:rPr>
        <w:t>;</w:t>
      </w:r>
    </w:p>
    <w:p w14:paraId="1D39DA6E" w14:textId="3A12A68C" w:rsidR="000B09D0" w:rsidRPr="00CA72DB" w:rsidRDefault="000B09D0" w:rsidP="004F538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posta o a mano all’indirizzo: Comune di Gemmano, Piazza Roma n. 1 – 47855 -Gemmano RN)</w:t>
      </w:r>
    </w:p>
    <w:p w14:paraId="10CCFFB7" w14:textId="77777777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Alla PEC dovranno essere allegati:</w:t>
      </w:r>
    </w:p>
    <w:p w14:paraId="237ADCA9" w14:textId="77777777" w:rsidR="004F538C" w:rsidRDefault="004F538C" w:rsidP="004F538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Modulo di partecipazione (Allegato A);</w:t>
      </w:r>
    </w:p>
    <w:p w14:paraId="656B5C42" w14:textId="04A21EAA" w:rsidR="000B09D0" w:rsidRPr="00CA72DB" w:rsidRDefault="000B09D0" w:rsidP="000B09D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Dichiarazione di disponibilità alla co-progettazione</w:t>
      </w:r>
      <w:r>
        <w:rPr>
          <w:rFonts w:ascii="Arial" w:hAnsi="Arial" w:cs="Arial"/>
          <w:sz w:val="20"/>
          <w:szCs w:val="20"/>
        </w:rPr>
        <w:t xml:space="preserve"> (Allegato B);</w:t>
      </w:r>
    </w:p>
    <w:p w14:paraId="3B6FF651" w14:textId="77777777" w:rsidR="004F538C" w:rsidRPr="00CA72DB" w:rsidRDefault="004F538C" w:rsidP="004F538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Copia atto costitutivo e statuto;</w:t>
      </w:r>
    </w:p>
    <w:p w14:paraId="514960BC" w14:textId="5A7F2417" w:rsidR="004F538C" w:rsidRPr="00CA72DB" w:rsidRDefault="004F538C" w:rsidP="004F538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Curriculum dell’ente con indicazione delle esperienze analoghe</w:t>
      </w:r>
      <w:r w:rsidR="000B09D0">
        <w:rPr>
          <w:rFonts w:ascii="Arial" w:hAnsi="Arial" w:cs="Arial"/>
          <w:sz w:val="20"/>
          <w:szCs w:val="20"/>
        </w:rPr>
        <w:t>.</w:t>
      </w:r>
    </w:p>
    <w:p w14:paraId="2E9E9B49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C487D59">
          <v:rect id="_x0000_i1031" style="width:0;height:1.5pt" o:hralign="center" o:hrstd="t" o:hr="t" fillcolor="#a0a0a0" stroked="f"/>
        </w:pict>
      </w:r>
    </w:p>
    <w:p w14:paraId="15B802BC" w14:textId="77777777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Criteri di selezione</w:t>
      </w:r>
      <w:r w:rsidRPr="00CA72DB">
        <w:rPr>
          <w:rFonts w:ascii="Arial" w:hAnsi="Arial" w:cs="Arial"/>
          <w:sz w:val="20"/>
          <w:szCs w:val="20"/>
        </w:rPr>
        <w:br/>
        <w:t>I progetti saranno valutati secondo:</w:t>
      </w:r>
    </w:p>
    <w:p w14:paraId="4F4D9726" w14:textId="77777777" w:rsidR="004F538C" w:rsidRPr="00CA72DB" w:rsidRDefault="004F538C" w:rsidP="004F538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Esperienza nella gestione di attività simili (max 30 punti);</w:t>
      </w:r>
    </w:p>
    <w:p w14:paraId="6EAC7720" w14:textId="77777777" w:rsidR="004F538C" w:rsidRPr="00CA72DB" w:rsidRDefault="004F538C" w:rsidP="004F538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Capacità organizzativa e logistica (max 25 punti);</w:t>
      </w:r>
    </w:p>
    <w:p w14:paraId="6962FD29" w14:textId="77777777" w:rsidR="004F538C" w:rsidRPr="00CA72DB" w:rsidRDefault="004F538C" w:rsidP="004F538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Proposta tecnica di presidio e promozione (max 30 punti);</w:t>
      </w:r>
    </w:p>
    <w:p w14:paraId="1596F586" w14:textId="77777777" w:rsidR="004F538C" w:rsidRPr="00CA72DB" w:rsidRDefault="004F538C" w:rsidP="004F538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t>Qualità della progettazione partecipata (max 15 punti).</w:t>
      </w:r>
    </w:p>
    <w:p w14:paraId="5B55D12C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3FDB5DF">
          <v:rect id="_x0000_i1032" style="width:0;height:1.5pt" o:hralign="center" o:hrstd="t" o:hr="t" fillcolor="#a0a0a0" stroked="f"/>
        </w:pict>
      </w:r>
    </w:p>
    <w:p w14:paraId="30134107" w14:textId="77777777" w:rsidR="000B09D0" w:rsidRDefault="004F538C" w:rsidP="004F538C">
      <w:pPr>
        <w:rPr>
          <w:rFonts w:ascii="Arial" w:hAnsi="Arial" w:cs="Arial"/>
          <w:b/>
          <w:bCs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Tavolo di co-progettazione</w:t>
      </w:r>
    </w:p>
    <w:p w14:paraId="0646675E" w14:textId="3D458BDC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sz w:val="20"/>
          <w:szCs w:val="20"/>
        </w:rPr>
        <w:br/>
        <w:t>Gli ETS selezionati saranno convocati a un tavolo con l’Amministrazione per la definizione condivisa del progetto operativo e della convenzione attuativa.</w:t>
      </w:r>
    </w:p>
    <w:p w14:paraId="55F84794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736ED47">
          <v:rect id="_x0000_i1033" style="width:0;height:1.5pt" o:hralign="center" o:hrstd="t" o:hr="t" fillcolor="#a0a0a0" stroked="f"/>
        </w:pict>
      </w:r>
    </w:p>
    <w:p w14:paraId="30DEEF14" w14:textId="77777777" w:rsidR="004F538C" w:rsidRPr="00CA72DB" w:rsidRDefault="004F538C" w:rsidP="004F538C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Trattamento dei dati</w:t>
      </w:r>
      <w:r w:rsidRPr="00CA72DB">
        <w:rPr>
          <w:rFonts w:ascii="Arial" w:hAnsi="Arial" w:cs="Arial"/>
          <w:sz w:val="20"/>
          <w:szCs w:val="20"/>
        </w:rPr>
        <w:br/>
        <w:t>I dati forniti saranno trattati esclusivamente ai fini della presente procedura, ai sensi del Regolamento (UE) 2016/679.</w:t>
      </w:r>
    </w:p>
    <w:p w14:paraId="7386A4D5" w14:textId="77777777" w:rsidR="004F538C" w:rsidRPr="00CA72DB" w:rsidRDefault="00000000" w:rsidP="004F5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139784A">
          <v:rect id="_x0000_i1034" style="width:0;height:1.5pt" o:hralign="center" o:hrstd="t" o:hr="t" fillcolor="#a0a0a0" stroked="f"/>
        </w:pict>
      </w:r>
    </w:p>
    <w:p w14:paraId="1E187DC2" w14:textId="69D6C60A" w:rsidR="004F538C" w:rsidRPr="00CA72DB" w:rsidRDefault="004F538C" w:rsidP="000B09D0">
      <w:pPr>
        <w:rPr>
          <w:rFonts w:ascii="Arial" w:hAnsi="Arial" w:cs="Arial"/>
          <w:sz w:val="20"/>
          <w:szCs w:val="20"/>
        </w:rPr>
      </w:pPr>
      <w:r w:rsidRPr="00CA72DB">
        <w:rPr>
          <w:rFonts w:ascii="Arial" w:hAnsi="Arial" w:cs="Arial"/>
          <w:b/>
          <w:bCs/>
          <w:sz w:val="20"/>
          <w:szCs w:val="20"/>
        </w:rPr>
        <w:t>Informazioni</w:t>
      </w:r>
      <w:r w:rsidRPr="00CA72DB">
        <w:rPr>
          <w:rFonts w:ascii="Arial" w:hAnsi="Arial" w:cs="Arial"/>
          <w:sz w:val="20"/>
          <w:szCs w:val="20"/>
        </w:rPr>
        <w:br/>
        <w:t>Per chiarimenti:</w:t>
      </w:r>
      <w:r w:rsidRPr="00CA72DB">
        <w:rPr>
          <w:rFonts w:ascii="Arial" w:hAnsi="Arial" w:cs="Arial"/>
          <w:sz w:val="20"/>
          <w:szCs w:val="20"/>
        </w:rPr>
        <w:br/>
        <w:t xml:space="preserve">Ufficio Cultura e Turismo – tel. </w:t>
      </w:r>
      <w:r w:rsidR="000B09D0">
        <w:rPr>
          <w:rFonts w:ascii="Arial" w:hAnsi="Arial" w:cs="Arial"/>
          <w:sz w:val="20"/>
          <w:szCs w:val="20"/>
        </w:rPr>
        <w:t xml:space="preserve">0541/854060 </w:t>
      </w:r>
      <w:proofErr w:type="spellStart"/>
      <w:r w:rsidR="000B09D0">
        <w:rPr>
          <w:rFonts w:ascii="Arial" w:hAnsi="Arial" w:cs="Arial"/>
          <w:sz w:val="20"/>
          <w:szCs w:val="20"/>
        </w:rPr>
        <w:t>int</w:t>
      </w:r>
      <w:proofErr w:type="spellEnd"/>
      <w:r w:rsidR="000B09D0">
        <w:rPr>
          <w:rFonts w:ascii="Arial" w:hAnsi="Arial" w:cs="Arial"/>
          <w:sz w:val="20"/>
          <w:szCs w:val="20"/>
        </w:rPr>
        <w:t>. 2</w:t>
      </w:r>
      <w:r w:rsidRPr="00CA72DB">
        <w:rPr>
          <w:rFonts w:ascii="Arial" w:hAnsi="Arial" w:cs="Arial"/>
          <w:sz w:val="20"/>
          <w:szCs w:val="20"/>
        </w:rPr>
        <w:t xml:space="preserve">– </w:t>
      </w:r>
      <w:proofErr w:type="gramStart"/>
      <w:r w:rsidRPr="00CA72DB">
        <w:rPr>
          <w:rFonts w:ascii="Arial" w:hAnsi="Arial" w:cs="Arial"/>
          <w:sz w:val="20"/>
          <w:szCs w:val="20"/>
        </w:rPr>
        <w:t>email</w:t>
      </w:r>
      <w:proofErr w:type="gramEnd"/>
      <w:r w:rsidRPr="00CA72DB">
        <w:rPr>
          <w:rFonts w:ascii="Arial" w:hAnsi="Arial" w:cs="Arial"/>
          <w:sz w:val="20"/>
          <w:szCs w:val="20"/>
        </w:rPr>
        <w:t xml:space="preserve">: </w:t>
      </w:r>
      <w:r w:rsidR="000B09D0">
        <w:rPr>
          <w:rFonts w:ascii="Arial" w:hAnsi="Arial" w:cs="Arial"/>
          <w:sz w:val="20"/>
          <w:szCs w:val="20"/>
        </w:rPr>
        <w:t>sabrina.allegretti@comune.gemmano.rn.it</w:t>
      </w:r>
    </w:p>
    <w:p w14:paraId="753ABFB0" w14:textId="77777777" w:rsidR="00CA72DB" w:rsidRDefault="00CA72DB" w:rsidP="004F538C">
      <w:pPr>
        <w:rPr>
          <w:rFonts w:ascii="Arial" w:hAnsi="Arial" w:cs="Arial"/>
          <w:b/>
          <w:bCs/>
          <w:sz w:val="20"/>
          <w:szCs w:val="20"/>
        </w:rPr>
      </w:pPr>
    </w:p>
    <w:p w14:paraId="38537566" w14:textId="77777777" w:rsidR="00CA72DB" w:rsidRDefault="00CA72DB" w:rsidP="004F538C">
      <w:pPr>
        <w:rPr>
          <w:rFonts w:ascii="Arial" w:hAnsi="Arial" w:cs="Arial"/>
          <w:b/>
          <w:bCs/>
          <w:sz w:val="20"/>
          <w:szCs w:val="20"/>
        </w:rPr>
      </w:pPr>
    </w:p>
    <w:p w14:paraId="4397B726" w14:textId="77777777" w:rsidR="00CA72DB" w:rsidRDefault="00CA72DB" w:rsidP="004F538C">
      <w:pPr>
        <w:rPr>
          <w:rFonts w:ascii="Arial" w:hAnsi="Arial" w:cs="Arial"/>
          <w:b/>
          <w:bCs/>
          <w:sz w:val="20"/>
          <w:szCs w:val="20"/>
        </w:rPr>
      </w:pPr>
    </w:p>
    <w:sectPr w:rsidR="00CA7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6EC"/>
    <w:multiLevelType w:val="multilevel"/>
    <w:tmpl w:val="0E3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C788A"/>
    <w:multiLevelType w:val="multilevel"/>
    <w:tmpl w:val="3764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60E50"/>
    <w:multiLevelType w:val="multilevel"/>
    <w:tmpl w:val="990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4137D"/>
    <w:multiLevelType w:val="multilevel"/>
    <w:tmpl w:val="AA1E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F3730"/>
    <w:multiLevelType w:val="multilevel"/>
    <w:tmpl w:val="C1C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33469"/>
    <w:multiLevelType w:val="multilevel"/>
    <w:tmpl w:val="98A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0384F"/>
    <w:multiLevelType w:val="multilevel"/>
    <w:tmpl w:val="D7B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11BD0"/>
    <w:multiLevelType w:val="multilevel"/>
    <w:tmpl w:val="4F7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122D7"/>
    <w:multiLevelType w:val="multilevel"/>
    <w:tmpl w:val="A69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25F7E"/>
    <w:multiLevelType w:val="multilevel"/>
    <w:tmpl w:val="7590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D139A"/>
    <w:multiLevelType w:val="multilevel"/>
    <w:tmpl w:val="4E76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A37BE"/>
    <w:multiLevelType w:val="multilevel"/>
    <w:tmpl w:val="4A5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24706"/>
    <w:multiLevelType w:val="multilevel"/>
    <w:tmpl w:val="008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526110">
    <w:abstractNumId w:val="3"/>
  </w:num>
  <w:num w:numId="2" w16cid:durableId="582105401">
    <w:abstractNumId w:val="5"/>
  </w:num>
  <w:num w:numId="3" w16cid:durableId="954559718">
    <w:abstractNumId w:val="2"/>
  </w:num>
  <w:num w:numId="4" w16cid:durableId="1343122012">
    <w:abstractNumId w:val="12"/>
  </w:num>
  <w:num w:numId="5" w16cid:durableId="1722048337">
    <w:abstractNumId w:val="4"/>
  </w:num>
  <w:num w:numId="6" w16cid:durableId="1820338833">
    <w:abstractNumId w:val="10"/>
  </w:num>
  <w:num w:numId="7" w16cid:durableId="1170214491">
    <w:abstractNumId w:val="8"/>
  </w:num>
  <w:num w:numId="8" w16cid:durableId="1270311136">
    <w:abstractNumId w:val="11"/>
  </w:num>
  <w:num w:numId="9" w16cid:durableId="631709838">
    <w:abstractNumId w:val="9"/>
  </w:num>
  <w:num w:numId="10" w16cid:durableId="569194222">
    <w:abstractNumId w:val="6"/>
  </w:num>
  <w:num w:numId="11" w16cid:durableId="975913039">
    <w:abstractNumId w:val="1"/>
  </w:num>
  <w:num w:numId="12" w16cid:durableId="1353847209">
    <w:abstractNumId w:val="0"/>
  </w:num>
  <w:num w:numId="13" w16cid:durableId="240263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7"/>
    <w:rsid w:val="00067448"/>
    <w:rsid w:val="000B09D0"/>
    <w:rsid w:val="000D7C9F"/>
    <w:rsid w:val="00284494"/>
    <w:rsid w:val="003066A6"/>
    <w:rsid w:val="003C0EE7"/>
    <w:rsid w:val="004F538C"/>
    <w:rsid w:val="00B73907"/>
    <w:rsid w:val="00CA72DB"/>
    <w:rsid w:val="00EA5D17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F4C"/>
  <w15:chartTrackingRefBased/>
  <w15:docId w15:val="{8260AC26-292B-4767-B1DA-88E3B15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3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3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3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3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3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3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3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3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3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3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39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39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39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39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39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39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3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3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3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39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39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39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3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39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390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A72D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entury Gothic" w:eastAsia="Times New Roman" w:hAnsi="Century Gothic" w:cs="Times New Roman"/>
      <w:kern w:val="0"/>
      <w:szCs w:val="2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DB"/>
    <w:rPr>
      <w:rFonts w:ascii="Century Gothic" w:eastAsia="Times New Roman" w:hAnsi="Century Gothic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7</cp:revision>
  <dcterms:created xsi:type="dcterms:W3CDTF">2025-06-17T09:31:00Z</dcterms:created>
  <dcterms:modified xsi:type="dcterms:W3CDTF">2025-06-20T10:33:00Z</dcterms:modified>
</cp:coreProperties>
</file>