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268E0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  <w:jc w:val="both"/>
        <w:rPr>
          <w:rFonts w:ascii="Arial" w:hAnsi="Arial" w:cs="Arial"/>
          <w:b/>
          <w:bCs/>
          <w:color w:val="000000" w:themeColor="text1"/>
          <w:spacing w:val="5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pacing w:val="5"/>
          <w:sz w:val="20"/>
          <w:szCs w:val="20"/>
        </w:rPr>
        <w:t xml:space="preserve">Modulo di Partecipazione alla manifestazione di interesse per la concessione in comodato d’uso gratuito di immobili di proprietà comunale per il perseguimento di obiettivi di valorizzazione ecologica e culturale delle Grotte di </w:t>
      </w:r>
      <w:proofErr w:type="spellStart"/>
      <w:r>
        <w:rPr>
          <w:rFonts w:ascii="Arial" w:eastAsia="Calibri" w:hAnsi="Arial" w:cs="Arial"/>
          <w:b/>
          <w:bCs/>
          <w:color w:val="000000" w:themeColor="text1"/>
          <w:spacing w:val="5"/>
          <w:sz w:val="20"/>
          <w:szCs w:val="20"/>
        </w:rPr>
        <w:t>Onferno</w:t>
      </w:r>
      <w:proofErr w:type="spellEnd"/>
      <w:r>
        <w:rPr>
          <w:rFonts w:ascii="Arial" w:eastAsia="Calibri" w:hAnsi="Arial" w:cs="Arial"/>
          <w:b/>
          <w:bCs/>
          <w:color w:val="000000" w:themeColor="text1"/>
          <w:spacing w:val="5"/>
          <w:sz w:val="20"/>
          <w:szCs w:val="20"/>
        </w:rPr>
        <w:t>, promozione del turismo sostenibile, educazione ambientale e culturale  e creazione di sinergie locali.</w:t>
      </w:r>
    </w:p>
    <w:p w14:paraId="02CE49B2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  <w:jc w:val="right"/>
        <w:rPr>
          <w:rFonts w:ascii="Arial" w:hAnsi="Arial" w:cs="Arial"/>
          <w:color w:val="000000" w:themeColor="text1"/>
          <w:spacing w:val="5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pacing w:val="5"/>
          <w:sz w:val="20"/>
          <w:szCs w:val="20"/>
        </w:rPr>
        <w:t>Spett.le Comune di Gemmano</w:t>
      </w:r>
    </w:p>
    <w:p w14:paraId="3EEDEFDB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6"/>
          <w:tab w:val="left" w:pos="2716"/>
          <w:tab w:val="left" w:pos="6324"/>
          <w:tab w:val="left" w:pos="7868"/>
          <w:tab w:val="left" w:pos="84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>
        <w:rPr>
          <w:rFonts w:ascii="Arial" w:hAnsi="Arial" w:cs="Arial"/>
          <w:sz w:val="20"/>
          <w:szCs w:val="20"/>
        </w:rPr>
        <w:tab/>
        <w:t>sottoscritto/a</w:t>
      </w:r>
      <w:r>
        <w:rPr>
          <w:rFonts w:ascii="Arial" w:hAnsi="Arial" w:cs="Arial"/>
          <w:sz w:val="20"/>
          <w:szCs w:val="20"/>
        </w:rPr>
        <w:tab/>
        <w:t>…………….………………………………….,nato/a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ab/>
        <w:t>…………………… il………………………………………., residente nel Comune di ………………………….., in</w:t>
      </w:r>
    </w:p>
    <w:p w14:paraId="49177542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308"/>
          <w:tab w:val="left" w:pos="62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qualità di legale rappresentante dell’Associazione …………………………………………., con sede nel Comune di………………………. via/piazza……………………… Codice fiscale……………………………………Partita IVA…………………………Tel …………….... Email</w:t>
      </w:r>
    </w:p>
    <w:p w14:paraId="23FA4782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53961A98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087274A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1BFB153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20"/>
          <w:szCs w:val="20"/>
        </w:rPr>
      </w:pPr>
    </w:p>
    <w:p w14:paraId="0A694522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selezione per l’affidamento in comodato d’uso gratuito, delle strutture del Comune di Gemmano di seguito indicate:</w:t>
      </w:r>
    </w:p>
    <w:p w14:paraId="038DE9A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</w:p>
    <w:p w14:paraId="76490C92" w14:textId="77777777" w:rsidR="002E3168" w:rsidRDefault="002E3168" w:rsidP="002E3168">
      <w:pPr>
        <w:pStyle w:val="ListParagraph21b542eed55aebf591deb24b5cfc53945a4675aba6c1ab2b1045c095825d4b5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Sala Multimediale, sita in Via Provinciale </w:t>
      </w:r>
      <w:proofErr w:type="spellStart"/>
      <w:r>
        <w:rPr>
          <w:rFonts w:ascii="Arial" w:eastAsia="Arial" w:hAnsi="Arial" w:cs="Arial"/>
          <w:sz w:val="20"/>
          <w:szCs w:val="20"/>
        </w:rPr>
        <w:t>Onferno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 107, per attività di tipo educativo e informativo (superficie di circa 176 mq);</w:t>
      </w:r>
    </w:p>
    <w:p w14:paraId="6B742EA1" w14:textId="77777777" w:rsidR="002E3168" w:rsidRDefault="002E3168" w:rsidP="002E3168">
      <w:pPr>
        <w:pStyle w:val="ListParagraph21b542eed55aebf591deb24b5cfc53945a4675aba6c1ab2b1045c095825d4b50"/>
        <w:ind w:left="709"/>
        <w:jc w:val="both"/>
        <w:rPr>
          <w:rFonts w:ascii="Arial" w:hAnsi="Arial" w:cs="Arial"/>
          <w:sz w:val="20"/>
          <w:szCs w:val="20"/>
        </w:rPr>
      </w:pPr>
    </w:p>
    <w:p w14:paraId="632DBE69" w14:textId="77777777" w:rsidR="002E3168" w:rsidRDefault="002E3168" w:rsidP="002E3168">
      <w:pPr>
        <w:pStyle w:val="ListParagraph5a4675aba6c1ab2b1045c095825d4b5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Ca' Gessi, sita in Via Castello </w:t>
      </w:r>
      <w:proofErr w:type="spellStart"/>
      <w:r>
        <w:rPr>
          <w:rFonts w:ascii="Arial" w:eastAsia="Arial" w:hAnsi="Arial" w:cs="Arial"/>
          <w:sz w:val="20"/>
          <w:szCs w:val="20"/>
        </w:rPr>
        <w:t>Onferno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 2/4, per attività didattiche, laboratori e sensibilizzazione ambientale (superficie di circa 178 mq)</w:t>
      </w:r>
    </w:p>
    <w:p w14:paraId="6CEEBFF2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</w:p>
    <w:p w14:paraId="1E46A62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espresso riferimento all’Associazione che rappresenta legalmente, consapevole del fatto che, in caso di mendace dichiarazione, verranno applicate, ai sensi dell’articolo 76 del Decreto 28/12/2000, n.445, le sanzioni previste dal codice penale e dalle leggi speciali in materia di falsità negli atti:</w:t>
      </w:r>
    </w:p>
    <w:p w14:paraId="17609D67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0834897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7784B054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86D80E0" w14:textId="77777777" w:rsidR="002E3168" w:rsidRDefault="002E3168" w:rsidP="002E3168">
      <w:pPr>
        <w:pStyle w:val="Normalc3d592eb2d12c34c34ba65f1ab83f2d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rappresentare legalmente l’Associazione denominata: “…………………………….…………………………………”, avente sede legale in via…………………………………, n…., in ……………………………….;</w:t>
      </w:r>
    </w:p>
    <w:p w14:paraId="5BF5DCAD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21FC7BF" w14:textId="77777777" w:rsidR="002E3168" w:rsidRDefault="002E3168" w:rsidP="002E3168">
      <w:pPr>
        <w:pStyle w:val="Normalc3d592eb2d12c34c34ba65f1ab83f2d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81"/>
          <w:tab w:val="left" w:pos="1173"/>
          <w:tab w:val="left" w:pos="3715"/>
          <w:tab w:val="left" w:pos="4362"/>
          <w:tab w:val="left" w:pos="5506"/>
          <w:tab w:val="left" w:pos="6326"/>
          <w:tab w:val="left" w:pos="7852"/>
        </w:tabs>
        <w:spacing w:line="57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ab/>
        <w:t>l’Associazione   iscritta</w:t>
      </w:r>
      <w:r>
        <w:rPr>
          <w:rFonts w:ascii="Arial" w:hAnsi="Arial" w:cs="Arial"/>
          <w:sz w:val="20"/>
          <w:szCs w:val="20"/>
        </w:rPr>
        <w:tab/>
        <w:t>nel</w:t>
      </w:r>
      <w:r>
        <w:rPr>
          <w:rFonts w:ascii="Arial" w:hAnsi="Arial" w:cs="Arial"/>
          <w:sz w:val="20"/>
          <w:szCs w:val="20"/>
        </w:rPr>
        <w:tab/>
        <w:t>Registro</w:t>
      </w:r>
      <w:r>
        <w:rPr>
          <w:rFonts w:ascii="Arial" w:hAnsi="Arial" w:cs="Arial"/>
          <w:sz w:val="20"/>
          <w:szCs w:val="20"/>
        </w:rPr>
        <w:tab/>
        <w:t>delle</w:t>
      </w:r>
      <w:r>
        <w:rPr>
          <w:rFonts w:ascii="Arial" w:hAnsi="Arial" w:cs="Arial"/>
          <w:sz w:val="20"/>
          <w:szCs w:val="20"/>
        </w:rPr>
        <w:tab/>
        <w:t>Associazioni</w:t>
      </w:r>
      <w:r>
        <w:rPr>
          <w:rFonts w:ascii="Arial" w:hAnsi="Arial" w:cs="Arial"/>
          <w:sz w:val="20"/>
          <w:szCs w:val="20"/>
        </w:rPr>
        <w:tab/>
        <w:t>di   volontariato   al n…………………………………………………………………..;</w:t>
      </w:r>
    </w:p>
    <w:p w14:paraId="183E9746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43E0457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che l’Associazione svolge la propria attività non lucrativa nei settori:</w:t>
      </w:r>
    </w:p>
    <w:p w14:paraId="4A39590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518DF5F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339135" wp14:editId="085673AD">
            <wp:extent cx="6086475" cy="19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72565" name=""/>
                    <pic:cNvPicPr>
                      <a:picLocks noChangeAspect="1"/>
                    </pic:cNvPicPr>
                  </pic:nvPicPr>
                  <pic:blipFill>
                    <a:blip/>
                    <a:stretch/>
                  </pic:blipFill>
                  <pic:spPr bwMode="auto">
                    <a:xfrm>
                      <a:off x="0" y="0"/>
                      <a:ext cx="6086475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E0F1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5D59516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A06A05" wp14:editId="6010282B">
            <wp:extent cx="6086475" cy="190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02436" name=""/>
                    <pic:cNvPicPr>
                      <a:picLocks noChangeAspect="1"/>
                    </pic:cNvPicPr>
                  </pic:nvPicPr>
                  <pic:blipFill>
                    <a:blip/>
                    <a:stretch/>
                  </pic:blipFill>
                  <pic:spPr bwMode="auto">
                    <a:xfrm>
                      <a:off x="0" y="0"/>
                      <a:ext cx="6086475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3B98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28BFE74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(Indicare quello specifico tra i settori della cultura, sociale, tempo libero);</w:t>
      </w:r>
    </w:p>
    <w:p w14:paraId="4FAD5F83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</w:p>
    <w:p w14:paraId="49360759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Verdana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eastAsia="Verdana" w:hAnsi="Arial" w:cs="Arial"/>
          <w:color w:val="000000"/>
          <w:spacing w:val="-1"/>
          <w:sz w:val="20"/>
          <w:szCs w:val="20"/>
        </w:rPr>
        <w:t xml:space="preserve">Di non  aver commesso violazioni gravi, definitivamente accertate, rispetto agli obblighi relativi al pagamento delle imposte </w:t>
      </w:r>
      <w:r>
        <w:rPr>
          <w:rFonts w:ascii="Arial" w:eastAsia="Verdana" w:hAnsi="Arial" w:cs="Arial"/>
          <w:color w:val="000000"/>
          <w:sz w:val="20"/>
          <w:szCs w:val="20"/>
        </w:rPr>
        <w:t>e</w:t>
      </w:r>
      <w:r>
        <w:rPr>
          <w:rFonts w:ascii="Arial" w:eastAsia="Verdana" w:hAnsi="Arial" w:cs="Arial"/>
          <w:color w:val="000000"/>
          <w:spacing w:val="-1"/>
          <w:sz w:val="20"/>
          <w:szCs w:val="20"/>
        </w:rPr>
        <w:t xml:space="preserve"> delle tasse;</w:t>
      </w:r>
    </w:p>
    <w:p w14:paraId="38C4BB3F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114" w:right="10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(Si</w:t>
      </w:r>
      <w:r>
        <w:rPr>
          <w:rFonts w:ascii="Arial" w:eastAsia="Verdana" w:hAnsi="Arial" w:cs="Arial"/>
          <w:i/>
          <w:iCs/>
          <w:color w:val="000000"/>
          <w:spacing w:val="59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precisa</w:t>
      </w:r>
      <w:r>
        <w:rPr>
          <w:rFonts w:ascii="Arial" w:eastAsia="Verdana" w:hAnsi="Arial" w:cs="Arial"/>
          <w:i/>
          <w:iCs/>
          <w:color w:val="000000"/>
          <w:spacing w:val="59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che</w:t>
      </w:r>
      <w:r>
        <w:rPr>
          <w:rFonts w:ascii="Arial" w:eastAsia="Verdana" w:hAnsi="Arial" w:cs="Arial"/>
          <w:i/>
          <w:iCs/>
          <w:color w:val="000000"/>
          <w:spacing w:val="60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per</w:t>
      </w:r>
      <w:r>
        <w:rPr>
          <w:rFonts w:ascii="Arial" w:eastAsia="Verdana" w:hAnsi="Arial" w:cs="Arial"/>
          <w:i/>
          <w:iCs/>
          <w:color w:val="000000"/>
          <w:spacing w:val="59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violazioni</w:t>
      </w:r>
      <w:r>
        <w:rPr>
          <w:rFonts w:ascii="Arial" w:eastAsia="Verdana" w:hAnsi="Arial" w:cs="Arial"/>
          <w:i/>
          <w:iCs/>
          <w:color w:val="000000"/>
          <w:spacing w:val="60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2"/>
          <w:sz w:val="16"/>
          <w:szCs w:val="16"/>
        </w:rPr>
        <w:t>gravi</w:t>
      </w:r>
      <w:r>
        <w:rPr>
          <w:rFonts w:ascii="Arial" w:eastAsia="Verdana" w:hAnsi="Arial" w:cs="Arial"/>
          <w:i/>
          <w:iCs/>
          <w:color w:val="000000"/>
          <w:spacing w:val="59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si</w:t>
      </w:r>
      <w:r>
        <w:rPr>
          <w:rFonts w:ascii="Arial" w:eastAsia="Verdana" w:hAnsi="Arial" w:cs="Arial"/>
          <w:i/>
          <w:iCs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intendono</w:t>
      </w:r>
      <w:r>
        <w:rPr>
          <w:rFonts w:ascii="Arial" w:eastAsia="Verdana" w:hAnsi="Arial" w:cs="Arial"/>
          <w:i/>
          <w:iCs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quelle</w:t>
      </w:r>
      <w:r>
        <w:rPr>
          <w:rFonts w:ascii="Arial" w:eastAsia="Verdana" w:hAnsi="Arial" w:cs="Arial"/>
          <w:i/>
          <w:iCs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che</w:t>
      </w:r>
      <w:r>
        <w:rPr>
          <w:rFonts w:ascii="Arial" w:eastAsia="Verdana" w:hAnsi="Arial" w:cs="Arial"/>
          <w:i/>
          <w:iCs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comportano</w:t>
      </w:r>
      <w:r>
        <w:rPr>
          <w:rFonts w:ascii="Arial" w:eastAsia="Verdana" w:hAnsi="Arial" w:cs="Arial"/>
          <w:i/>
          <w:iCs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un</w:t>
      </w:r>
      <w:r>
        <w:rPr>
          <w:rFonts w:ascii="Arial" w:eastAsia="Verdana" w:hAnsi="Arial" w:cs="Arial"/>
          <w:i/>
          <w:iCs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omesso</w:t>
      </w:r>
      <w:r>
        <w:rPr>
          <w:rFonts w:ascii="Arial" w:eastAsia="Verdana" w:hAnsi="Arial" w:cs="Arial"/>
          <w:i/>
          <w:iCs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pagamento</w:t>
      </w:r>
      <w:r>
        <w:rPr>
          <w:rFonts w:ascii="Arial" w:eastAsia="Verdana" w:hAnsi="Arial" w:cs="Arial"/>
          <w:i/>
          <w:iCs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superiore</w:t>
      </w:r>
      <w:r>
        <w:rPr>
          <w:rFonts w:ascii="Arial" w:eastAsia="Verdana" w:hAnsi="Arial" w:cs="Arial"/>
          <w:i/>
          <w:iCs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all'importo</w:t>
      </w:r>
      <w:r>
        <w:rPr>
          <w:rFonts w:ascii="Arial" w:eastAsia="Verdana" w:hAnsi="Arial" w:cs="Arial"/>
          <w:i/>
          <w:iCs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>di</w:t>
      </w:r>
      <w:r>
        <w:rPr>
          <w:rFonts w:ascii="Arial" w:eastAsia="Verdana" w:hAnsi="Arial" w:cs="Arial"/>
          <w:i/>
          <w:iCs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 xml:space="preserve">cui all'articolo 48-bis, commi </w:t>
      </w:r>
      <w:r>
        <w:rPr>
          <w:rFonts w:ascii="Arial" w:eastAsia="Verdana" w:hAnsi="Arial" w:cs="Arial"/>
          <w:i/>
          <w:iCs/>
          <w:color w:val="000000"/>
          <w:sz w:val="16"/>
          <w:szCs w:val="16"/>
        </w:rPr>
        <w:t>1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 xml:space="preserve"> 2-bis, del decreto</w:t>
      </w:r>
      <w:r>
        <w:rPr>
          <w:rFonts w:ascii="Arial" w:eastAsia="Verdana" w:hAnsi="Arial" w:cs="Arial"/>
          <w:i/>
          <w:iCs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 xml:space="preserve">del Presidente della </w:t>
      </w:r>
      <w:r>
        <w:rPr>
          <w:rFonts w:ascii="Arial" w:eastAsia="Verdana" w:hAnsi="Arial" w:cs="Arial"/>
          <w:i/>
          <w:iCs/>
          <w:color w:val="000000"/>
          <w:spacing w:val="-2"/>
          <w:sz w:val="16"/>
          <w:szCs w:val="16"/>
        </w:rPr>
        <w:t>Repubblica</w:t>
      </w:r>
      <w:r>
        <w:rPr>
          <w:rFonts w:ascii="Arial" w:eastAsia="Verdana" w:hAnsi="Arial" w:cs="Arial"/>
          <w:i/>
          <w:iCs/>
          <w:color w:val="000000"/>
          <w:spacing w:val="-1"/>
          <w:sz w:val="16"/>
          <w:szCs w:val="16"/>
        </w:rPr>
        <w:t xml:space="preserve"> 29 settembre 1973, n. 602.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6E503886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/>
        <w:rPr>
          <w:rFonts w:ascii="Arial" w:hAnsi="Arial" w:cs="Arial"/>
        </w:rPr>
      </w:pPr>
      <w:r>
        <w:rPr>
          <w:rFonts w:ascii="Arial" w:eastAsia="Verdana" w:hAnsi="Arial" w:cs="Arial"/>
          <w:color w:val="000000"/>
          <w:sz w:val="20"/>
          <w:szCs w:val="20"/>
        </w:rPr>
        <w:t> </w:t>
      </w:r>
    </w:p>
    <w:p w14:paraId="16956850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3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che l’associazione si impegna a fornire prima della stipula della convenzione la polizza assicurativa a copertura di eventuali danni ai locali scelti;</w:t>
      </w:r>
    </w:p>
    <w:p w14:paraId="7CCF93CF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26668BB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che l’Associazione si assume  tutte le  responsabilità per sottrazioni, danni, deterioramento dell’immobile eventualmente messo a disposizione;</w:t>
      </w:r>
    </w:p>
    <w:p w14:paraId="6DCCA393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l’accettazione dei locali nello stato di fatto e di diritto in cui si trovano;</w:t>
      </w:r>
    </w:p>
    <w:p w14:paraId="5EAC2FD8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ind w:left="112"/>
        <w:jc w:val="both"/>
        <w:rPr>
          <w:rFonts w:ascii="Arial" w:hAnsi="Arial" w:cs="Arial"/>
          <w:sz w:val="20"/>
          <w:szCs w:val="20"/>
        </w:rPr>
      </w:pPr>
    </w:p>
    <w:p w14:paraId="0EB44B9C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di avere preso visione del presente bando e di accettarne i contenuti senza condizioni e riserve;</w:t>
      </w:r>
    </w:p>
    <w:p w14:paraId="35C566DB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ind w:left="112"/>
        <w:jc w:val="both"/>
        <w:rPr>
          <w:rFonts w:ascii="Arial" w:hAnsi="Arial" w:cs="Arial"/>
          <w:sz w:val="20"/>
          <w:szCs w:val="20"/>
        </w:rPr>
      </w:pPr>
    </w:p>
    <w:p w14:paraId="7107A876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di essere informato ai sensi e per gli effetti dell’art.13 del Regolamento (UE) n. 679/2016 , che i dati personali raccolti saranno trattati anche con strumenti informatici, esclusivamente nell’ambito del procedimento per il </w:t>
      </w:r>
      <w:r>
        <w:rPr>
          <w:rFonts w:ascii="Arial" w:hAnsi="Arial" w:cs="Arial"/>
          <w:sz w:val="20"/>
          <w:szCs w:val="20"/>
        </w:rPr>
        <w:lastRenderedPageBreak/>
        <w:t>quale la presente dichiarazione viene resa.</w:t>
      </w:r>
    </w:p>
    <w:p w14:paraId="4DD6ACF4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8"/>
        </w:tabs>
        <w:ind w:left="112"/>
        <w:jc w:val="both"/>
        <w:rPr>
          <w:rFonts w:ascii="Arial" w:hAnsi="Arial" w:cs="Arial"/>
          <w:sz w:val="20"/>
          <w:szCs w:val="20"/>
        </w:rPr>
      </w:pPr>
    </w:p>
    <w:p w14:paraId="3FB5F0AC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Dichiara inoltre, sotto la propria responsabilità, che:</w:t>
      </w:r>
    </w:p>
    <w:p w14:paraId="41DEBCC4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le attività si svolgeranno nei locali nel rispetto delle normative vigenti, in speciale modo in materia di sicurezza e che per lo svolgimento di dette attività saranno adottate tutte le precauzioni e/o tutele dovute nella fattispecie, in particolare anche per quanto riguarda il personale incaricato, le assicurazioni previste per legge;</w:t>
      </w:r>
    </w:p>
    <w:p w14:paraId="18FC939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è consapevole che il non rispetto dei requisiti necessari indicati nell’Avviso Pubblico ed ai punti precedenti, comporta l'immediata revoca dell’assegnazione dei locali; </w:t>
      </w:r>
    </w:p>
    <w:p w14:paraId="2CB66F95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è responsabile del trattamento e della conservazione dei dati, ai sensi del Regolamento UE 2016 del 27 aprile 2016, relativi agli utenti frequentanti i locali.</w:t>
      </w:r>
    </w:p>
    <w:p w14:paraId="6DE3604C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18"/>
          <w:szCs w:val="18"/>
        </w:rPr>
        <w:t>Data,_____________________________</w:t>
      </w:r>
    </w:p>
    <w:p w14:paraId="46F23427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C78F6A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p w14:paraId="06D5A7C8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</w:t>
      </w:r>
    </w:p>
    <w:p w14:paraId="4D926811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4AF27CD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</w:p>
    <w:p w14:paraId="4E968BDC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0804D18" w14:textId="77777777" w:rsidR="002E3168" w:rsidRDefault="002E3168" w:rsidP="002E3168">
      <w:pPr>
        <w:pStyle w:val="Normalc3d592eb2d12c34c34ba65f1ab83f2d8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4"/>
        </w:tabs>
        <w:spacing w:line="6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fotostatica non autenticata di un documento d’identità in corso di validità del Presidente e del legale rappresentante dell’associazione (solo nel caso la firma sull’istanza sia olografa e non digitale);</w:t>
      </w:r>
    </w:p>
    <w:p w14:paraId="551A40D9" w14:textId="77777777" w:rsidR="002E3168" w:rsidRDefault="002E3168" w:rsidP="002E3168">
      <w:pPr>
        <w:pStyle w:val="Normalc3d592eb2d12c34c34ba65f1ab83f2d8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4"/>
        </w:tabs>
        <w:spacing w:line="291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Statuto e atto costitutivo e indicazione numero dei soci;</w:t>
      </w:r>
    </w:p>
    <w:p w14:paraId="6B36A856" w14:textId="77777777" w:rsidR="002E3168" w:rsidRDefault="002E3168" w:rsidP="002E3168">
      <w:pPr>
        <w:pStyle w:val="Normalc3d592eb2d12c34c34ba65f1ab83f2d8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4"/>
        </w:tabs>
        <w:spacing w:line="6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Proposta progettuale e gestionale delle attività che l'associazione intende realizzare negli immobili suddetti, che ne assicuri la corretta conservazione e la migliore valorizzazione anche in termini di fruibilità pubblica, che includa il piano economico – finanziario dettagliato.</w:t>
      </w:r>
    </w:p>
    <w:p w14:paraId="2AE4D8F0" w14:textId="77777777" w:rsidR="002E3168" w:rsidRDefault="002E3168" w:rsidP="002E3168">
      <w:pPr>
        <w:pStyle w:val="Normalc3d592eb2d12c34c34ba65f1ab83f2d8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74"/>
        </w:tabs>
        <w:spacing w:line="6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dell’Associazione.</w:t>
      </w:r>
    </w:p>
    <w:p w14:paraId="28634608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3826864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Non  saranno  accolte  le  domande  incomplete  o  prive  della  sottoscrizione  del  Presidente o del legale rappresentante dell’Associazione.</w:t>
      </w:r>
    </w:p>
    <w:p w14:paraId="3CEB82BE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  <w:sz w:val="20"/>
          <w:szCs w:val="20"/>
        </w:rPr>
      </w:pPr>
    </w:p>
    <w:p w14:paraId="320398A1" w14:textId="77777777" w:rsidR="002E3168" w:rsidRDefault="002E3168" w:rsidP="002E3168">
      <w:pPr>
        <w:pStyle w:val="Normalc3d592eb2d12c34c34ba65f1ab83f2d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soggetti interessati alla concessione di entrambi gli immobili sopra elencati dovranno presentare una domanda  ed un progetto  per ogni locale. </w:t>
      </w:r>
    </w:p>
    <w:p w14:paraId="44AF403A" w14:textId="66D28194" w:rsidR="002E3168" w:rsidRDefault="002E3168" w:rsidP="002E3168">
      <w:pPr>
        <w:pStyle w:val="Normalc3d592eb2d12c34c34ba65f1ab83f2d8"/>
        <w:rPr>
          <w:rFonts w:ascii="Arial" w:eastAsia="Cambria" w:hAnsi="Arial" w:cs="Arial"/>
          <w:bCs/>
          <w:i/>
          <w:color w:val="224E76"/>
          <w:sz w:val="28"/>
          <w:szCs w:val="28"/>
        </w:rPr>
      </w:pPr>
    </w:p>
    <w:sectPr w:rsidR="002E3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CC1"/>
    <w:multiLevelType w:val="hybridMultilevel"/>
    <w:tmpl w:val="12582BE0"/>
    <w:lvl w:ilvl="0" w:tplc="9A18151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77F8FB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EB217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EE54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12B5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EE5F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B826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9628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0A13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B510A2"/>
    <w:multiLevelType w:val="hybridMultilevel"/>
    <w:tmpl w:val="7360C18C"/>
    <w:lvl w:ilvl="0" w:tplc="ABDEE050">
      <w:start w:val="5"/>
      <w:numFmt w:val="decimal"/>
      <w:lvlText w:val="%1."/>
      <w:lvlJc w:val="right"/>
      <w:pPr>
        <w:ind w:left="112" w:hanging="250"/>
      </w:pPr>
    </w:lvl>
    <w:lvl w:ilvl="1" w:tplc="E49CEE68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</w:rPr>
    </w:lvl>
    <w:lvl w:ilvl="2" w:tplc="AD5670FC">
      <w:start w:val="1"/>
      <w:numFmt w:val="bullet"/>
      <w:lvlText w:val="•"/>
      <w:lvlJc w:val="left"/>
      <w:pPr>
        <w:ind w:left="1872" w:hanging="360"/>
      </w:pPr>
      <w:rPr>
        <w:rFonts w:ascii="Symbol" w:eastAsia="Symbol" w:hAnsi="Symbol" w:cs="Symbol" w:hint="default"/>
      </w:rPr>
    </w:lvl>
    <w:lvl w:ilvl="3" w:tplc="DD66535C">
      <w:start w:val="1"/>
      <w:numFmt w:val="bullet"/>
      <w:lvlText w:val="•"/>
      <w:lvlJc w:val="left"/>
      <w:pPr>
        <w:ind w:left="2871" w:hanging="360"/>
      </w:pPr>
      <w:rPr>
        <w:rFonts w:ascii="Symbol" w:eastAsia="Symbol" w:hAnsi="Symbol" w:cs="Symbol" w:hint="default"/>
      </w:rPr>
    </w:lvl>
    <w:lvl w:ilvl="4" w:tplc="68C250E8">
      <w:start w:val="1"/>
      <w:numFmt w:val="bullet"/>
      <w:lvlText w:val="•"/>
      <w:lvlJc w:val="left"/>
      <w:pPr>
        <w:ind w:left="3871" w:hanging="360"/>
      </w:pPr>
      <w:rPr>
        <w:rFonts w:ascii="Symbol" w:eastAsia="Symbol" w:hAnsi="Symbol" w:cs="Symbol" w:hint="default"/>
      </w:rPr>
    </w:lvl>
    <w:lvl w:ilvl="5" w:tplc="64B4EBDC">
      <w:start w:val="1"/>
      <w:numFmt w:val="bullet"/>
      <w:lvlText w:val="•"/>
      <w:lvlJc w:val="left"/>
      <w:pPr>
        <w:ind w:left="4870" w:hanging="360"/>
      </w:pPr>
      <w:rPr>
        <w:rFonts w:ascii="Symbol" w:eastAsia="Symbol" w:hAnsi="Symbol" w:cs="Symbol" w:hint="default"/>
      </w:rPr>
    </w:lvl>
    <w:lvl w:ilvl="6" w:tplc="15D26966">
      <w:start w:val="1"/>
      <w:numFmt w:val="bullet"/>
      <w:lvlText w:val="•"/>
      <w:lvlJc w:val="left"/>
      <w:pPr>
        <w:ind w:left="5869" w:hanging="360"/>
      </w:pPr>
      <w:rPr>
        <w:rFonts w:ascii="Symbol" w:eastAsia="Symbol" w:hAnsi="Symbol" w:cs="Symbol" w:hint="default"/>
      </w:rPr>
    </w:lvl>
    <w:lvl w:ilvl="7" w:tplc="0BBA36C6">
      <w:start w:val="1"/>
      <w:numFmt w:val="bullet"/>
      <w:lvlText w:val="•"/>
      <w:lvlJc w:val="left"/>
      <w:pPr>
        <w:ind w:left="6868" w:hanging="360"/>
      </w:pPr>
      <w:rPr>
        <w:rFonts w:ascii="Symbol" w:eastAsia="Symbol" w:hAnsi="Symbol" w:cs="Symbol" w:hint="default"/>
      </w:rPr>
    </w:lvl>
    <w:lvl w:ilvl="8" w:tplc="C8F641EC">
      <w:start w:val="1"/>
      <w:numFmt w:val="bullet"/>
      <w:lvlText w:val="•"/>
      <w:lvlJc w:val="left"/>
      <w:pPr>
        <w:ind w:left="7867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4A253F80"/>
    <w:multiLevelType w:val="hybridMultilevel"/>
    <w:tmpl w:val="93F22028"/>
    <w:lvl w:ilvl="0" w:tplc="04407E88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</w:rPr>
    </w:lvl>
    <w:lvl w:ilvl="1" w:tplc="90EACBD0">
      <w:start w:val="1"/>
      <w:numFmt w:val="bullet"/>
      <w:lvlText w:val="•"/>
      <w:lvlJc w:val="left"/>
      <w:pPr>
        <w:ind w:left="1780" w:hanging="360"/>
      </w:pPr>
      <w:rPr>
        <w:rFonts w:ascii="Symbol" w:eastAsia="Symbol" w:hAnsi="Symbol" w:cs="Symbol" w:hint="default"/>
      </w:rPr>
    </w:lvl>
    <w:lvl w:ilvl="2" w:tplc="9ADC7A20">
      <w:start w:val="1"/>
      <w:numFmt w:val="bullet"/>
      <w:lvlText w:val="•"/>
      <w:lvlJc w:val="left"/>
      <w:pPr>
        <w:ind w:left="2687" w:hanging="360"/>
      </w:pPr>
      <w:rPr>
        <w:rFonts w:ascii="Symbol" w:eastAsia="Symbol" w:hAnsi="Symbol" w:cs="Symbol" w:hint="default"/>
      </w:rPr>
    </w:lvl>
    <w:lvl w:ilvl="3" w:tplc="B6EE531E">
      <w:start w:val="1"/>
      <w:numFmt w:val="bullet"/>
      <w:lvlText w:val="•"/>
      <w:lvlJc w:val="left"/>
      <w:pPr>
        <w:ind w:left="3595" w:hanging="360"/>
      </w:pPr>
      <w:rPr>
        <w:rFonts w:ascii="Symbol" w:eastAsia="Symbol" w:hAnsi="Symbol" w:cs="Symbol" w:hint="default"/>
      </w:rPr>
    </w:lvl>
    <w:lvl w:ilvl="4" w:tplc="173EEB90">
      <w:start w:val="1"/>
      <w:numFmt w:val="bullet"/>
      <w:lvlText w:val="•"/>
      <w:lvlJc w:val="left"/>
      <w:pPr>
        <w:ind w:left="4502" w:hanging="360"/>
      </w:pPr>
      <w:rPr>
        <w:rFonts w:ascii="Symbol" w:eastAsia="Symbol" w:hAnsi="Symbol" w:cs="Symbol" w:hint="default"/>
      </w:rPr>
    </w:lvl>
    <w:lvl w:ilvl="5" w:tplc="9EEC4B76">
      <w:start w:val="1"/>
      <w:numFmt w:val="bullet"/>
      <w:lvlText w:val="•"/>
      <w:lvlJc w:val="left"/>
      <w:pPr>
        <w:ind w:left="5409" w:hanging="360"/>
      </w:pPr>
      <w:rPr>
        <w:rFonts w:ascii="Symbol" w:eastAsia="Symbol" w:hAnsi="Symbol" w:cs="Symbol" w:hint="default"/>
      </w:rPr>
    </w:lvl>
    <w:lvl w:ilvl="6" w:tplc="3D6488D6">
      <w:start w:val="1"/>
      <w:numFmt w:val="bullet"/>
      <w:lvlText w:val="•"/>
      <w:lvlJc w:val="left"/>
      <w:pPr>
        <w:ind w:left="6317" w:hanging="360"/>
      </w:pPr>
      <w:rPr>
        <w:rFonts w:ascii="Symbol" w:eastAsia="Symbol" w:hAnsi="Symbol" w:cs="Symbol" w:hint="default"/>
      </w:rPr>
    </w:lvl>
    <w:lvl w:ilvl="7" w:tplc="DC26510E">
      <w:start w:val="1"/>
      <w:numFmt w:val="bullet"/>
      <w:lvlText w:val="•"/>
      <w:lvlJc w:val="left"/>
      <w:pPr>
        <w:ind w:left="7224" w:hanging="360"/>
      </w:pPr>
      <w:rPr>
        <w:rFonts w:ascii="Symbol" w:eastAsia="Symbol" w:hAnsi="Symbol" w:cs="Symbol" w:hint="default"/>
      </w:rPr>
    </w:lvl>
    <w:lvl w:ilvl="8" w:tplc="F9CA7760">
      <w:start w:val="1"/>
      <w:numFmt w:val="bullet"/>
      <w:lvlText w:val="•"/>
      <w:lvlJc w:val="left"/>
      <w:pPr>
        <w:ind w:left="8131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5DAE384B"/>
    <w:multiLevelType w:val="hybridMultilevel"/>
    <w:tmpl w:val="C0D66DB4"/>
    <w:lvl w:ilvl="0" w:tplc="FB20C612">
      <w:start w:val="1"/>
      <w:numFmt w:val="decimal"/>
      <w:lvlText w:val="%1)"/>
      <w:lvlJc w:val="left"/>
      <w:pPr>
        <w:ind w:left="112" w:hanging="250"/>
      </w:pPr>
      <w:rPr>
        <w:color w:val="000009"/>
      </w:rPr>
    </w:lvl>
    <w:lvl w:ilvl="1" w:tplc="594085F6">
      <w:start w:val="1"/>
      <w:numFmt w:val="bullet"/>
      <w:lvlText w:val="•"/>
      <w:lvlJc w:val="left"/>
      <w:pPr>
        <w:ind w:left="1088" w:hanging="250"/>
      </w:pPr>
      <w:rPr>
        <w:rFonts w:ascii="Symbol" w:eastAsia="Symbol" w:hAnsi="Symbol" w:cs="Symbol" w:hint="default"/>
      </w:rPr>
    </w:lvl>
    <w:lvl w:ilvl="2" w:tplc="D25828F6">
      <w:start w:val="1"/>
      <w:numFmt w:val="bullet"/>
      <w:lvlText w:val="•"/>
      <w:lvlJc w:val="left"/>
      <w:pPr>
        <w:ind w:left="2063" w:hanging="250"/>
      </w:pPr>
      <w:rPr>
        <w:rFonts w:ascii="Symbol" w:eastAsia="Symbol" w:hAnsi="Symbol" w:cs="Symbol" w:hint="default"/>
      </w:rPr>
    </w:lvl>
    <w:lvl w:ilvl="3" w:tplc="C1741B6A">
      <w:start w:val="1"/>
      <w:numFmt w:val="bullet"/>
      <w:lvlText w:val="•"/>
      <w:lvlJc w:val="left"/>
      <w:pPr>
        <w:ind w:left="3038" w:hanging="250"/>
      </w:pPr>
      <w:rPr>
        <w:rFonts w:ascii="Symbol" w:eastAsia="Symbol" w:hAnsi="Symbol" w:cs="Symbol" w:hint="default"/>
      </w:rPr>
    </w:lvl>
    <w:lvl w:ilvl="4" w:tplc="FCB69D88">
      <w:start w:val="1"/>
      <w:numFmt w:val="bullet"/>
      <w:lvlText w:val="•"/>
      <w:lvlJc w:val="left"/>
      <w:pPr>
        <w:ind w:left="4014" w:hanging="250"/>
      </w:pPr>
      <w:rPr>
        <w:rFonts w:ascii="Symbol" w:eastAsia="Symbol" w:hAnsi="Symbol" w:cs="Symbol" w:hint="default"/>
      </w:rPr>
    </w:lvl>
    <w:lvl w:ilvl="5" w:tplc="E0FEF818">
      <w:start w:val="1"/>
      <w:numFmt w:val="bullet"/>
      <w:lvlText w:val="•"/>
      <w:lvlJc w:val="left"/>
      <w:pPr>
        <w:ind w:left="4989" w:hanging="250"/>
      </w:pPr>
      <w:rPr>
        <w:rFonts w:ascii="Symbol" w:eastAsia="Symbol" w:hAnsi="Symbol" w:cs="Symbol" w:hint="default"/>
      </w:rPr>
    </w:lvl>
    <w:lvl w:ilvl="6" w:tplc="52ECA28A">
      <w:start w:val="1"/>
      <w:numFmt w:val="bullet"/>
      <w:lvlText w:val="•"/>
      <w:lvlJc w:val="left"/>
      <w:pPr>
        <w:ind w:left="5964" w:hanging="250"/>
      </w:pPr>
      <w:rPr>
        <w:rFonts w:ascii="Symbol" w:eastAsia="Symbol" w:hAnsi="Symbol" w:cs="Symbol" w:hint="default"/>
      </w:rPr>
    </w:lvl>
    <w:lvl w:ilvl="7" w:tplc="08AE5A60">
      <w:start w:val="1"/>
      <w:numFmt w:val="bullet"/>
      <w:lvlText w:val="•"/>
      <w:lvlJc w:val="left"/>
      <w:pPr>
        <w:ind w:left="6940" w:hanging="250"/>
      </w:pPr>
      <w:rPr>
        <w:rFonts w:ascii="Symbol" w:eastAsia="Symbol" w:hAnsi="Symbol" w:cs="Symbol" w:hint="default"/>
      </w:rPr>
    </w:lvl>
    <w:lvl w:ilvl="8" w:tplc="AF10911A">
      <w:start w:val="1"/>
      <w:numFmt w:val="bullet"/>
      <w:lvlText w:val="•"/>
      <w:lvlJc w:val="left"/>
      <w:pPr>
        <w:ind w:left="7915" w:hanging="250"/>
      </w:pPr>
      <w:rPr>
        <w:rFonts w:ascii="Symbol" w:eastAsia="Symbol" w:hAnsi="Symbol" w:cs="Symbol" w:hint="default"/>
      </w:rPr>
    </w:lvl>
  </w:abstractNum>
  <w:abstractNum w:abstractNumId="4" w15:restartNumberingAfterBreak="0">
    <w:nsid w:val="74FA6CE9"/>
    <w:multiLevelType w:val="hybridMultilevel"/>
    <w:tmpl w:val="D250D860"/>
    <w:lvl w:ilvl="0" w:tplc="62083FEE">
      <w:start w:val="1"/>
      <w:numFmt w:val="decimal"/>
      <w:lvlText w:val="%1)"/>
      <w:lvlJc w:val="left"/>
      <w:pPr>
        <w:ind w:left="720" w:hanging="360"/>
      </w:pPr>
    </w:lvl>
    <w:lvl w:ilvl="1" w:tplc="F6B072B6">
      <w:start w:val="1"/>
      <w:numFmt w:val="lowerLetter"/>
      <w:lvlText w:val="%2."/>
      <w:lvlJc w:val="left"/>
      <w:pPr>
        <w:ind w:left="1440" w:hanging="360"/>
      </w:pPr>
    </w:lvl>
    <w:lvl w:ilvl="2" w:tplc="3102944E">
      <w:start w:val="1"/>
      <w:numFmt w:val="lowerRoman"/>
      <w:lvlText w:val="%3."/>
      <w:lvlJc w:val="right"/>
      <w:pPr>
        <w:ind w:left="2160" w:hanging="360"/>
      </w:pPr>
    </w:lvl>
    <w:lvl w:ilvl="3" w:tplc="ED1E255E">
      <w:start w:val="1"/>
      <w:numFmt w:val="decimal"/>
      <w:lvlText w:val="%4."/>
      <w:lvlJc w:val="left"/>
      <w:pPr>
        <w:ind w:left="2880" w:hanging="360"/>
      </w:pPr>
    </w:lvl>
    <w:lvl w:ilvl="4" w:tplc="F8E2A646">
      <w:start w:val="1"/>
      <w:numFmt w:val="lowerLetter"/>
      <w:lvlText w:val="%5."/>
      <w:lvlJc w:val="left"/>
      <w:pPr>
        <w:ind w:left="3600" w:hanging="360"/>
      </w:pPr>
    </w:lvl>
    <w:lvl w:ilvl="5" w:tplc="68AC23D2">
      <w:start w:val="1"/>
      <w:numFmt w:val="lowerRoman"/>
      <w:lvlText w:val="%6."/>
      <w:lvlJc w:val="right"/>
      <w:pPr>
        <w:ind w:left="4320" w:hanging="360"/>
      </w:pPr>
    </w:lvl>
    <w:lvl w:ilvl="6" w:tplc="8290605E">
      <w:start w:val="1"/>
      <w:numFmt w:val="decimal"/>
      <w:lvlText w:val="%7."/>
      <w:lvlJc w:val="left"/>
      <w:pPr>
        <w:ind w:left="5040" w:hanging="360"/>
      </w:pPr>
    </w:lvl>
    <w:lvl w:ilvl="7" w:tplc="736C730E">
      <w:start w:val="1"/>
      <w:numFmt w:val="lowerLetter"/>
      <w:lvlText w:val="%8."/>
      <w:lvlJc w:val="left"/>
      <w:pPr>
        <w:ind w:left="5760" w:hanging="360"/>
      </w:pPr>
    </w:lvl>
    <w:lvl w:ilvl="8" w:tplc="729AD682">
      <w:start w:val="1"/>
      <w:numFmt w:val="lowerRoman"/>
      <w:lvlText w:val="%9."/>
      <w:lvlJc w:val="right"/>
      <w:pPr>
        <w:ind w:left="6480" w:hanging="360"/>
      </w:pPr>
    </w:lvl>
  </w:abstractNum>
  <w:num w:numId="1" w16cid:durableId="47657483">
    <w:abstractNumId w:val="3"/>
  </w:num>
  <w:num w:numId="2" w16cid:durableId="235551059">
    <w:abstractNumId w:val="1"/>
  </w:num>
  <w:num w:numId="3" w16cid:durableId="1673992160">
    <w:abstractNumId w:val="2"/>
  </w:num>
  <w:num w:numId="4" w16cid:durableId="1184591746">
    <w:abstractNumId w:val="0"/>
  </w:num>
  <w:num w:numId="5" w16cid:durableId="511771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15"/>
    <w:rsid w:val="00082862"/>
    <w:rsid w:val="0008509F"/>
    <w:rsid w:val="00151115"/>
    <w:rsid w:val="001F1418"/>
    <w:rsid w:val="002E3168"/>
    <w:rsid w:val="003066A6"/>
    <w:rsid w:val="005C00CC"/>
    <w:rsid w:val="00833E97"/>
    <w:rsid w:val="008E07C1"/>
    <w:rsid w:val="00992E49"/>
    <w:rsid w:val="00D72D05"/>
    <w:rsid w:val="00E54B17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342"/>
  <w15:chartTrackingRefBased/>
  <w15:docId w15:val="{0102D6C9-459B-4B2B-92AF-A02407B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1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1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1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1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1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11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11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11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11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11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1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11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11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11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1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11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1115"/>
    <w:rPr>
      <w:b/>
      <w:bCs/>
      <w:smallCaps/>
      <w:color w:val="0F4761" w:themeColor="accent1" w:themeShade="BF"/>
      <w:spacing w:val="5"/>
    </w:rPr>
  </w:style>
  <w:style w:type="paragraph" w:customStyle="1" w:styleId="Normalc3d592eb2d12c34c34ba65f1ab83f2d8">
    <w:name w:val="Normal c3d592eb2d12c34c34ba65f1ab83f2d8"/>
    <w:qFormat/>
    <w:rsid w:val="002E3168"/>
    <w:pPr>
      <w:widowControl w:val="0"/>
      <w:spacing w:after="0" w:line="240" w:lineRule="auto"/>
    </w:pPr>
    <w:rPr>
      <w:rFonts w:ascii="Liberation Serif" w:eastAsia="SimSun" w:hAnsi="Liberation Serif" w:cs="Mangal"/>
      <w:kern w:val="0"/>
      <w:lang w:eastAsia="zh-CN" w:bidi="hi-IN"/>
      <w14:ligatures w14:val="none"/>
    </w:rPr>
  </w:style>
  <w:style w:type="paragraph" w:customStyle="1" w:styleId="Heading15a4675aba6c1ab2b1045c095825d4b50">
    <w:name w:val="Heading 1 5a4675aba6c1ab2b1045c095825d4b50"/>
    <w:basedOn w:val="Normale"/>
    <w:uiPriority w:val="9"/>
    <w:rsid w:val="002E3168"/>
    <w:pPr>
      <w:keepNext/>
      <w:keepLines/>
      <w:widowControl w:val="0"/>
      <w:spacing w:before="480" w:after="200" w:line="240" w:lineRule="auto"/>
      <w:outlineLvl w:val="0"/>
    </w:pPr>
    <w:rPr>
      <w:rFonts w:ascii="Arial" w:eastAsia="Arial" w:hAnsi="Arial" w:cs="Arial"/>
      <w:kern w:val="0"/>
      <w:sz w:val="40"/>
      <w:szCs w:val="40"/>
      <w:lang w:eastAsia="zh-CN" w:bidi="hi-IN"/>
      <w14:ligatures w14:val="none"/>
    </w:rPr>
  </w:style>
  <w:style w:type="paragraph" w:customStyle="1" w:styleId="ListParagraph5a4675aba6c1ab2b1045c095825d4b50">
    <w:name w:val="List Paragraph 5a4675aba6c1ab2b1045c095825d4b50"/>
    <w:basedOn w:val="Normale"/>
    <w:uiPriority w:val="34"/>
    <w:rsid w:val="002E3168"/>
    <w:pPr>
      <w:widowControl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0"/>
      <w:lang w:eastAsia="zh-CN" w:bidi="hi-IN"/>
      <w14:ligatures w14:val="none"/>
    </w:rPr>
  </w:style>
  <w:style w:type="character" w:customStyle="1" w:styleId="Hyperlink5a4675aba6c1ab2b1045c095825d4b50">
    <w:name w:val="Hyperlink 5a4675aba6c1ab2b1045c095825d4b50"/>
    <w:uiPriority w:val="99"/>
    <w:unhideWhenUsed/>
    <w:rsid w:val="002E3168"/>
    <w:rPr>
      <w:color w:val="467886" w:themeColor="hyperlink"/>
      <w:u w:val="single"/>
    </w:rPr>
  </w:style>
  <w:style w:type="paragraph" w:customStyle="1" w:styleId="ListParagraph21b542eed55aebf591deb24b5cfc53945a4675aba6c1ab2b1045c095825d4b50">
    <w:name w:val="List Paragraph 21b542eed55aebf591deb24b5cfc5394 5a4675aba6c1ab2b1045c095825d4b50"/>
    <w:uiPriority w:val="34"/>
    <w:rsid w:val="002E31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Liberation Serif" w:eastAsia="SimSun" w:hAnsi="Liberation Serif" w:cs="Mang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2</cp:revision>
  <dcterms:created xsi:type="dcterms:W3CDTF">2024-12-16T11:58:00Z</dcterms:created>
  <dcterms:modified xsi:type="dcterms:W3CDTF">2024-12-16T11:58:00Z</dcterms:modified>
</cp:coreProperties>
</file>